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  <w:jc w:val="left"/>
        <w:rPr>
          <w:sz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16214016" coordorigin="150,0" coordsize="11600,16875">
            <v:shape style="position:absolute;left:187;top:37;width:11525;height:16800" coordorigin="188,38" coordsize="11525,16800" path="m188,38l11712,38,11712,16837m188,16837l188,38e" filled="false" stroked="true" strokeweight="3.751576pt" strokecolor="#ededed">
              <v:path arrowok="t"/>
              <v:stroke dashstyle="solid"/>
            </v:shape>
            <v:rect style="position:absolute;left:225;top:10714;width:11450;height:76" filled="true" fillcolor="#d3d3e7" stroked="false">
              <v:fill type="solid"/>
            </v:rect>
            <v:shape style="position:absolute;left:4681;top:675;width:2552;height:1711" type="#_x0000_t75" stroked="false">
              <v:imagedata r:id="rId5" o:title=""/>
            </v:shape>
            <v:shape style="position:absolute;left:435;top:9544;width:76;height:76" coordorigin="435,9544" coordsize="76,76" path="m478,9619l468,9619,463,9618,435,9586,435,9577,468,9544,478,9544,510,9582,510,9586,478,9619xe" filled="true" fillcolor="#212121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261"/>
        <w:ind w:left="124" w:right="124"/>
        <w:jc w:val="center"/>
      </w:pPr>
      <w:r>
        <w:rPr>
          <w:color w:val="2B2B2B"/>
        </w:rPr>
        <w:t>Клинические</w:t>
      </w:r>
      <w:r>
        <w:rPr>
          <w:color w:val="2B2B2B"/>
          <w:spacing w:val="-6"/>
        </w:rPr>
        <w:t> </w:t>
      </w:r>
      <w:r>
        <w:rPr>
          <w:color w:val="2B2B2B"/>
        </w:rPr>
        <w:t>рекомендации</w:t>
      </w:r>
    </w:p>
    <w:p>
      <w:pPr>
        <w:pStyle w:val="BodyText"/>
        <w:spacing w:before="4"/>
        <w:ind w:left="0"/>
        <w:jc w:val="left"/>
        <w:rPr>
          <w:sz w:val="40"/>
        </w:rPr>
      </w:pPr>
    </w:p>
    <w:p>
      <w:pPr>
        <w:spacing w:line="170" w:lineRule="auto" w:before="0"/>
        <w:ind w:left="124" w:right="121" w:firstLine="0"/>
        <w:jc w:val="center"/>
        <w:rPr>
          <w:b/>
          <w:sz w:val="48"/>
        </w:rPr>
      </w:pPr>
      <w:r>
        <w:rPr>
          <w:b/>
          <w:color w:val="008000"/>
          <w:sz w:val="48"/>
        </w:rPr>
        <w:t>Инфекции</w:t>
      </w:r>
      <w:r>
        <w:rPr>
          <w:b/>
          <w:color w:val="008000"/>
          <w:spacing w:val="-10"/>
          <w:sz w:val="48"/>
        </w:rPr>
        <w:t> </w:t>
      </w:r>
      <w:r>
        <w:rPr>
          <w:b/>
          <w:color w:val="008000"/>
          <w:sz w:val="48"/>
        </w:rPr>
        <w:t>амниотической</w:t>
      </w:r>
      <w:r>
        <w:rPr>
          <w:b/>
          <w:color w:val="008000"/>
          <w:spacing w:val="-9"/>
          <w:sz w:val="48"/>
        </w:rPr>
        <w:t> </w:t>
      </w:r>
      <w:r>
        <w:rPr>
          <w:b/>
          <w:color w:val="008000"/>
          <w:sz w:val="48"/>
        </w:rPr>
        <w:t>полости</w:t>
      </w:r>
      <w:r>
        <w:rPr>
          <w:b/>
          <w:color w:val="008000"/>
          <w:spacing w:val="-10"/>
          <w:sz w:val="48"/>
        </w:rPr>
        <w:t> </w:t>
      </w:r>
      <w:r>
        <w:rPr>
          <w:b/>
          <w:color w:val="008000"/>
          <w:sz w:val="48"/>
        </w:rPr>
        <w:t>и</w:t>
      </w:r>
      <w:r>
        <w:rPr>
          <w:b/>
          <w:color w:val="008000"/>
          <w:spacing w:val="-9"/>
          <w:sz w:val="48"/>
        </w:rPr>
        <w:t> </w:t>
      </w:r>
      <w:r>
        <w:rPr>
          <w:b/>
          <w:color w:val="008000"/>
          <w:sz w:val="48"/>
        </w:rPr>
        <w:t>плодных</w:t>
      </w:r>
      <w:r>
        <w:rPr>
          <w:b/>
          <w:color w:val="008000"/>
          <w:spacing w:val="-117"/>
          <w:sz w:val="48"/>
        </w:rPr>
        <w:t> </w:t>
      </w:r>
      <w:r>
        <w:rPr>
          <w:b/>
          <w:color w:val="008000"/>
          <w:sz w:val="48"/>
        </w:rPr>
        <w:t>оболочек</w:t>
      </w:r>
      <w:r>
        <w:rPr>
          <w:b/>
          <w:color w:val="008000"/>
          <w:spacing w:val="-2"/>
          <w:sz w:val="48"/>
        </w:rPr>
        <w:t> </w:t>
      </w:r>
      <w:r>
        <w:rPr>
          <w:b/>
          <w:color w:val="008000"/>
          <w:sz w:val="48"/>
        </w:rPr>
        <w:t>(хориоамнионит)</w:t>
      </w:r>
    </w:p>
    <w:p>
      <w:pPr>
        <w:pStyle w:val="BodyText"/>
        <w:spacing w:before="1"/>
        <w:ind w:left="0"/>
        <w:jc w:val="left"/>
        <w:rPr>
          <w:b/>
          <w:sz w:val="51"/>
        </w:rPr>
      </w:pPr>
    </w:p>
    <w:p>
      <w:pPr>
        <w:pStyle w:val="BodyText"/>
        <w:jc w:val="left"/>
      </w:pPr>
      <w:r>
        <w:rPr>
          <w:color w:val="2B2B2B"/>
        </w:rPr>
        <w:t>Кодирование</w:t>
      </w:r>
      <w:r>
        <w:rPr>
          <w:color w:val="2B2B2B"/>
          <w:spacing w:val="-12"/>
        </w:rPr>
        <w:t> </w:t>
      </w:r>
      <w:r>
        <w:rPr>
          <w:color w:val="2B2B2B"/>
        </w:rPr>
        <w:t>по</w:t>
      </w:r>
      <w:r>
        <w:rPr>
          <w:color w:val="2B2B2B"/>
          <w:spacing w:val="-12"/>
        </w:rPr>
        <w:t> </w:t>
      </w:r>
      <w:r>
        <w:rPr>
          <w:color w:val="2B2B2B"/>
        </w:rPr>
        <w:t>Международной</w:t>
      </w:r>
      <w:r>
        <w:rPr>
          <w:color w:val="2B2B2B"/>
          <w:spacing w:val="-11"/>
        </w:rPr>
        <w:t> </w:t>
      </w:r>
      <w:r>
        <w:rPr>
          <w:color w:val="2B2B2B"/>
        </w:rPr>
        <w:t>статистической</w:t>
      </w:r>
    </w:p>
    <w:p>
      <w:pPr>
        <w:pStyle w:val="BodyText"/>
        <w:spacing w:line="417" w:lineRule="auto" w:before="80"/>
        <w:ind w:right="3460"/>
        <w:jc w:val="left"/>
        <w:rPr>
          <w:b/>
        </w:rPr>
      </w:pPr>
      <w:r>
        <w:rPr>
          <w:color w:val="2B2B2B"/>
        </w:rPr>
        <w:t>классификации</w:t>
      </w:r>
      <w:r>
        <w:rPr>
          <w:color w:val="2B2B2B"/>
          <w:spacing w:val="-6"/>
        </w:rPr>
        <w:t> </w:t>
      </w:r>
      <w:r>
        <w:rPr>
          <w:color w:val="2B2B2B"/>
        </w:rPr>
        <w:t>болезней</w:t>
      </w:r>
      <w:r>
        <w:rPr>
          <w:color w:val="2B2B2B"/>
          <w:spacing w:val="-5"/>
        </w:rPr>
        <w:t> </w:t>
      </w:r>
      <w:r>
        <w:rPr>
          <w:color w:val="2B2B2B"/>
        </w:rPr>
        <w:t>и</w:t>
      </w:r>
      <w:r>
        <w:rPr>
          <w:color w:val="2B2B2B"/>
          <w:spacing w:val="-5"/>
        </w:rPr>
        <w:t> </w:t>
      </w:r>
      <w:r>
        <w:rPr>
          <w:color w:val="2B2B2B"/>
        </w:rPr>
        <w:t>проблем,</w:t>
      </w:r>
      <w:r>
        <w:rPr>
          <w:color w:val="2B2B2B"/>
          <w:spacing w:val="-6"/>
        </w:rPr>
        <w:t> </w:t>
      </w:r>
      <w:r>
        <w:rPr>
          <w:color w:val="2B2B2B"/>
        </w:rPr>
        <w:t>связанных</w:t>
      </w:r>
      <w:r>
        <w:rPr>
          <w:color w:val="2B2B2B"/>
          <w:spacing w:val="-5"/>
        </w:rPr>
        <w:t> </w:t>
      </w:r>
      <w:r>
        <w:rPr>
          <w:color w:val="2B2B2B"/>
        </w:rPr>
        <w:t>со</w:t>
      </w:r>
      <w:r>
        <w:rPr>
          <w:color w:val="2B2B2B"/>
          <w:spacing w:val="-5"/>
        </w:rPr>
        <w:t> </w:t>
      </w:r>
      <w:r>
        <w:rPr>
          <w:color w:val="2B2B2B"/>
        </w:rPr>
        <w:t>здоровьем:</w:t>
      </w:r>
      <w:r>
        <w:rPr>
          <w:b/>
          <w:color w:val="212121"/>
        </w:rPr>
        <w:t>O41.1</w:t>
      </w:r>
      <w:r>
        <w:rPr>
          <w:b/>
          <w:color w:val="212121"/>
          <w:spacing w:val="-65"/>
        </w:rPr>
        <w:t> </w:t>
      </w:r>
      <w:r>
        <w:rPr>
          <w:color w:val="2B2B2B"/>
        </w:rPr>
        <w:t>Год</w:t>
      </w:r>
      <w:r>
        <w:rPr>
          <w:color w:val="2B2B2B"/>
          <w:spacing w:val="-1"/>
        </w:rPr>
        <w:t> </w:t>
      </w:r>
      <w:r>
        <w:rPr>
          <w:color w:val="2B2B2B"/>
        </w:rPr>
        <w:t>утверждения</w:t>
      </w:r>
      <w:r>
        <w:rPr>
          <w:color w:val="2B2B2B"/>
          <w:spacing w:val="-1"/>
        </w:rPr>
        <w:t> </w:t>
      </w:r>
      <w:r>
        <w:rPr>
          <w:color w:val="2B2B2B"/>
        </w:rPr>
        <w:t>(частота</w:t>
      </w:r>
      <w:r>
        <w:rPr>
          <w:color w:val="2B2B2B"/>
          <w:spacing w:val="-1"/>
        </w:rPr>
        <w:t> </w:t>
      </w:r>
      <w:r>
        <w:rPr>
          <w:color w:val="2B2B2B"/>
        </w:rPr>
        <w:t>пересмотра):</w:t>
      </w:r>
      <w:r>
        <w:rPr>
          <w:b/>
          <w:color w:val="212121"/>
        </w:rPr>
        <w:t>2023</w:t>
      </w:r>
    </w:p>
    <w:p>
      <w:pPr>
        <w:spacing w:line="417" w:lineRule="auto" w:before="0"/>
        <w:ind w:left="115" w:right="6850" w:firstLine="0"/>
        <w:jc w:val="left"/>
        <w:rPr>
          <w:b/>
          <w:sz w:val="27"/>
        </w:rPr>
      </w:pPr>
      <w:r>
        <w:rPr>
          <w:color w:val="2B2B2B"/>
          <w:spacing w:val="-1"/>
          <w:sz w:val="27"/>
        </w:rPr>
        <w:t>Возрастная</w:t>
      </w:r>
      <w:r>
        <w:rPr>
          <w:color w:val="2B2B2B"/>
          <w:spacing w:val="-16"/>
          <w:sz w:val="27"/>
        </w:rPr>
        <w:t> </w:t>
      </w:r>
      <w:r>
        <w:rPr>
          <w:color w:val="2B2B2B"/>
          <w:sz w:val="27"/>
        </w:rPr>
        <w:t>категория:</w:t>
      </w:r>
      <w:r>
        <w:rPr>
          <w:b/>
          <w:color w:val="212121"/>
          <w:sz w:val="27"/>
        </w:rPr>
        <w:t>Взрослые,Дети</w:t>
      </w:r>
      <w:r>
        <w:rPr>
          <w:b/>
          <w:color w:val="212121"/>
          <w:spacing w:val="-65"/>
          <w:sz w:val="27"/>
        </w:rPr>
        <w:t> </w:t>
      </w:r>
      <w:r>
        <w:rPr>
          <w:color w:val="2B2B2B"/>
          <w:sz w:val="27"/>
        </w:rPr>
        <w:t>Пересмотр</w:t>
      </w:r>
      <w:r>
        <w:rPr>
          <w:color w:val="2B2B2B"/>
          <w:spacing w:val="-1"/>
          <w:sz w:val="27"/>
        </w:rPr>
        <w:t> </w:t>
      </w:r>
      <w:r>
        <w:rPr>
          <w:color w:val="2B2B2B"/>
          <w:sz w:val="27"/>
        </w:rPr>
        <w:t>не позднее:</w:t>
      </w:r>
      <w:r>
        <w:rPr>
          <w:b/>
          <w:color w:val="212121"/>
          <w:sz w:val="27"/>
        </w:rPr>
        <w:t>2025</w:t>
      </w:r>
    </w:p>
    <w:p>
      <w:pPr>
        <w:spacing w:before="0"/>
        <w:ind w:left="115" w:right="0" w:firstLine="0"/>
        <w:jc w:val="left"/>
        <w:rPr>
          <w:b/>
          <w:sz w:val="27"/>
        </w:rPr>
      </w:pPr>
      <w:r>
        <w:rPr>
          <w:color w:val="2B2B2B"/>
          <w:sz w:val="27"/>
        </w:rPr>
        <w:t>ID:</w:t>
      </w:r>
      <w:r>
        <w:rPr>
          <w:b/>
          <w:color w:val="212121"/>
          <w:sz w:val="27"/>
        </w:rPr>
        <w:t>776</w:t>
      </w:r>
    </w:p>
    <w:p>
      <w:pPr>
        <w:pStyle w:val="BodyText"/>
        <w:spacing w:before="3"/>
        <w:ind w:left="0"/>
        <w:jc w:val="left"/>
        <w:rPr>
          <w:b/>
          <w:sz w:val="12"/>
        </w:rPr>
      </w:pPr>
    </w:p>
    <w:p>
      <w:pPr>
        <w:pStyle w:val="BodyText"/>
        <w:spacing w:before="89"/>
        <w:ind w:left="124" w:right="124"/>
        <w:jc w:val="center"/>
      </w:pPr>
      <w:r>
        <w:rPr>
          <w:color w:val="2B2B2B"/>
        </w:rPr>
        <w:t>Разработчик</w:t>
      </w:r>
      <w:r>
        <w:rPr>
          <w:color w:val="2B2B2B"/>
          <w:spacing w:val="-10"/>
        </w:rPr>
        <w:t> </w:t>
      </w:r>
      <w:r>
        <w:rPr>
          <w:color w:val="2B2B2B"/>
        </w:rPr>
        <w:t>клинической</w:t>
      </w:r>
      <w:r>
        <w:rPr>
          <w:color w:val="2B2B2B"/>
          <w:spacing w:val="-10"/>
        </w:rPr>
        <w:t> </w:t>
      </w:r>
      <w:r>
        <w:rPr>
          <w:color w:val="2B2B2B"/>
        </w:rPr>
        <w:t>рекомендации</w:t>
      </w:r>
    </w:p>
    <w:p>
      <w:pPr>
        <w:pStyle w:val="BodyText"/>
        <w:spacing w:before="3"/>
        <w:ind w:left="0"/>
        <w:jc w:val="left"/>
        <w:rPr>
          <w:sz w:val="25"/>
        </w:rPr>
      </w:pPr>
    </w:p>
    <w:p>
      <w:pPr>
        <w:pStyle w:val="Heading2"/>
        <w:spacing w:before="89"/>
        <w:ind w:left="430"/>
      </w:pPr>
      <w:r>
        <w:rPr>
          <w:color w:val="212121"/>
        </w:rPr>
        <w:t>Российское</w:t>
      </w:r>
      <w:r>
        <w:rPr>
          <w:color w:val="212121"/>
          <w:spacing w:val="-13"/>
        </w:rPr>
        <w:t> </w:t>
      </w:r>
      <w:r>
        <w:rPr>
          <w:color w:val="212121"/>
        </w:rPr>
        <w:t>общество</w:t>
      </w:r>
      <w:r>
        <w:rPr>
          <w:color w:val="212121"/>
          <w:spacing w:val="-13"/>
        </w:rPr>
        <w:t> </w:t>
      </w:r>
      <w:r>
        <w:rPr>
          <w:color w:val="212121"/>
        </w:rPr>
        <w:t>акушеров-гинекологов</w:t>
      </w:r>
    </w:p>
    <w:p>
      <w:pPr>
        <w:pStyle w:val="BodyText"/>
        <w:spacing w:before="5"/>
        <w:ind w:left="0"/>
        <w:jc w:val="left"/>
        <w:rPr>
          <w:b/>
          <w:sz w:val="43"/>
        </w:rPr>
      </w:pPr>
    </w:p>
    <w:p>
      <w:pPr>
        <w:pStyle w:val="BodyText"/>
        <w:ind w:left="124" w:right="124"/>
        <w:jc w:val="center"/>
      </w:pPr>
      <w:r>
        <w:rPr>
          <w:color w:val="212121"/>
        </w:rPr>
        <w:t>Одобрено</w:t>
      </w:r>
      <w:r>
        <w:rPr>
          <w:color w:val="212121"/>
          <w:spacing w:val="-8"/>
        </w:rPr>
        <w:t> </w:t>
      </w:r>
      <w:r>
        <w:rPr>
          <w:color w:val="212121"/>
        </w:rPr>
        <w:t>Научно-практическим</w:t>
      </w:r>
      <w:r>
        <w:rPr>
          <w:color w:val="212121"/>
          <w:spacing w:val="-8"/>
        </w:rPr>
        <w:t> </w:t>
      </w:r>
      <w:r>
        <w:rPr>
          <w:color w:val="212121"/>
        </w:rPr>
        <w:t>Советом</w:t>
      </w:r>
      <w:r>
        <w:rPr>
          <w:color w:val="212121"/>
          <w:spacing w:val="-8"/>
        </w:rPr>
        <w:t> </w:t>
      </w:r>
      <w:r>
        <w:rPr>
          <w:color w:val="212121"/>
        </w:rPr>
        <w:t>Минздрава</w:t>
      </w:r>
      <w:r>
        <w:rPr>
          <w:color w:val="212121"/>
          <w:spacing w:val="-8"/>
        </w:rPr>
        <w:t> </w:t>
      </w:r>
      <w:r>
        <w:rPr>
          <w:color w:val="212121"/>
        </w:rPr>
        <w:t>РФ</w:t>
      </w:r>
    </w:p>
    <w:p>
      <w:pPr>
        <w:spacing w:after="0"/>
        <w:jc w:val="center"/>
        <w:sectPr>
          <w:type w:val="continuous"/>
          <w:pgSz w:w="11900" w:h="16840"/>
          <w:pgMar w:top="1580" w:bottom="280" w:left="260" w:right="260"/>
        </w:sectPr>
      </w:pPr>
    </w:p>
    <w:p>
      <w:pPr>
        <w:pStyle w:val="Heading1"/>
        <w:spacing w:line="446" w:lineRule="exact"/>
        <w:ind w:right="124"/>
        <w:jc w:val="center"/>
      </w:pPr>
      <w:r>
        <w:rPr/>
        <w:pict>
          <v:line style="position:absolute;mso-position-horizontal-relative:page;mso-position-vertical-relative:page;z-index:15729152" from="585.621033pt,-.000141pt" to="585.621033pt,841.8534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29664" from="9.37894pt,841.85349pt" to="9.37894pt,-.000141pt" stroked="true" strokeweight="3.751576pt" strokecolor="#ededed">
            <v:stroke dashstyle="solid"/>
            <w10:wrap type="none"/>
          </v:line>
        </w:pict>
      </w:r>
      <w:r>
        <w:rPr/>
        <w:t>Оглавление</w:t>
      </w:r>
    </w:p>
    <w:p>
      <w:pPr>
        <w:pStyle w:val="BodyText"/>
        <w:spacing w:before="10"/>
        <w:ind w:left="0"/>
        <w:jc w:val="left"/>
        <w:rPr>
          <w:b/>
        </w:rPr>
      </w:pPr>
    </w:p>
    <w:p>
      <w:pPr>
        <w:pStyle w:val="BodyText"/>
        <w:spacing w:before="89"/>
        <w:ind w:left="430"/>
        <w:jc w:val="left"/>
      </w:pPr>
      <w:r>
        <w:rPr/>
        <w:pict>
          <v:shape style="position:absolute;margin-left:21.759138pt;margin-top:11.801344pt;width:3.8pt;height:3.8pt;mso-position-horizontal-relative:page;mso-position-vertical-relative:paragraph;z-index:15730176" coordorigin="435,236" coordsize="76,76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Список сокращений</w:t>
      </w:r>
    </w:p>
    <w:p>
      <w:pPr>
        <w:pStyle w:val="BodyText"/>
        <w:spacing w:before="79"/>
        <w:ind w:left="430"/>
        <w:jc w:val="left"/>
      </w:pPr>
      <w:r>
        <w:rPr/>
        <w:pict>
          <v:shape style="position:absolute;margin-left:21.759138pt;margin-top:11.301299pt;width:3.8pt;height:3.8pt;mso-position-horizontal-relative:page;mso-position-vertical-relative:paragraph;z-index:15730688" coordorigin="435,226" coordsize="76,76" path="m478,301l468,301,463,300,435,269,435,259,468,226,478,226,510,264,510,269,478,30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Термины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</w:rPr>
        <w:t>определения</w:t>
      </w:r>
    </w:p>
    <w:p>
      <w:pPr>
        <w:pStyle w:val="ListParagraph"/>
        <w:numPr>
          <w:ilvl w:val="0"/>
          <w:numId w:val="1"/>
        </w:numPr>
        <w:tabs>
          <w:tab w:pos="701" w:val="left" w:leader="none"/>
        </w:tabs>
        <w:spacing w:line="240" w:lineRule="auto" w:before="80" w:after="0"/>
        <w:ind w:left="700" w:right="0" w:hanging="271"/>
        <w:jc w:val="left"/>
        <w:rPr>
          <w:sz w:val="27"/>
        </w:rPr>
      </w:pPr>
      <w:r>
        <w:rPr/>
        <w:pict>
          <v:shape style="position:absolute;margin-left:21.759138pt;margin-top:11.351315pt;width:3.8pt;height:3.8pt;mso-position-horizontal-relative:page;mso-position-vertical-relative:paragraph;z-index:15731200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Краткая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информация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по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заболеванию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состоянию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240" w:lineRule="auto" w:before="80" w:after="0"/>
        <w:ind w:left="835" w:right="0" w:hanging="406"/>
        <w:jc w:val="left"/>
        <w:rPr>
          <w:sz w:val="27"/>
        </w:rPr>
      </w:pPr>
      <w:r>
        <w:rPr/>
        <w:pict>
          <v:shape style="position:absolute;margin-left:21.759138pt;margin-top:11.351332pt;width:3.8pt;height:3.8pt;mso-position-horizontal-relative:page;mso-position-vertical-relative:paragraph;z-index:15731712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Определение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3"/>
          <w:sz w:val="27"/>
        </w:rPr>
        <w:t> </w:t>
      </w:r>
      <w:r>
        <w:rPr>
          <w:color w:val="15648A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240" w:lineRule="auto" w:before="79" w:after="0"/>
        <w:ind w:left="835" w:right="0" w:hanging="406"/>
        <w:jc w:val="left"/>
        <w:rPr>
          <w:sz w:val="27"/>
        </w:rPr>
      </w:pPr>
      <w:r>
        <w:rPr/>
        <w:pict>
          <v:shape style="position:absolute;margin-left:21.759138pt;margin-top:11.301287pt;width:3.8pt;height:3.8pt;mso-position-horizontal-relative:page;mso-position-vertical-relative:paragraph;z-index:15732224" coordorigin="435,226" coordsize="76,76" path="m478,301l468,301,463,300,435,269,435,259,468,226,478,226,510,264,510,269,478,30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Этиология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патогенез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240" w:lineRule="auto" w:before="80" w:after="0"/>
        <w:ind w:left="835" w:right="0" w:hanging="406"/>
        <w:jc w:val="left"/>
        <w:rPr>
          <w:sz w:val="27"/>
        </w:rPr>
      </w:pPr>
      <w:r>
        <w:rPr/>
        <w:pict>
          <v:shape style="position:absolute;margin-left:21.759138pt;margin-top:11.351303pt;width:3.8pt;height:3.8pt;mso-position-horizontal-relative:page;mso-position-vertical-relative:paragraph;z-index:15732736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Эпидемиология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3"/>
          <w:sz w:val="27"/>
        </w:rPr>
        <w:t> </w:t>
      </w:r>
      <w:r>
        <w:rPr>
          <w:color w:val="15648A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986" w:val="left" w:leader="none"/>
        </w:tabs>
        <w:spacing w:line="302" w:lineRule="auto" w:before="80" w:after="0"/>
        <w:ind w:left="430" w:right="112" w:firstLine="0"/>
        <w:jc w:val="both"/>
        <w:rPr>
          <w:sz w:val="27"/>
        </w:rPr>
      </w:pPr>
      <w:r>
        <w:rPr/>
        <w:pict>
          <v:shape style="position:absolute;margin-left:21.759138pt;margin-top:11.351319pt;width:3.8pt;height:3.8pt;mso-position-horizontal-relative:page;mso-position-vertical-relative:paragraph;z-index:15733248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Особенности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кодирования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состояний) по Международной статической класификации болезней и проблем, связанных со</w:t>
      </w:r>
      <w:r>
        <w:rPr>
          <w:color w:val="15648A"/>
          <w:spacing w:val="-65"/>
          <w:sz w:val="27"/>
        </w:rPr>
        <w:t> </w:t>
      </w:r>
      <w:r>
        <w:rPr>
          <w:color w:val="15648A"/>
          <w:sz w:val="27"/>
        </w:rPr>
        <w:t>здоровьем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307" w:lineRule="exact" w:before="0" w:after="0"/>
        <w:ind w:left="835" w:right="0" w:hanging="406"/>
        <w:jc w:val="both"/>
        <w:rPr>
          <w:sz w:val="27"/>
        </w:rPr>
      </w:pPr>
      <w:r>
        <w:rPr/>
        <w:pict>
          <v:shape style="position:absolute;margin-left:21.759138pt;margin-top:7.196388pt;width:3.8pt;height:3.8pt;mso-position-horizontal-relative:page;mso-position-vertical-relative:paragraph;z-index:15733760" coordorigin="435,144" coordsize="76,76" path="m478,219l468,219,463,218,435,186,435,176,468,144,478,144,510,181,510,186,478,219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Классификация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состояний)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240" w:lineRule="auto" w:before="79" w:after="0"/>
        <w:ind w:left="835" w:right="0" w:hanging="406"/>
        <w:jc w:val="both"/>
        <w:rPr>
          <w:sz w:val="27"/>
        </w:rPr>
      </w:pPr>
      <w:r>
        <w:rPr/>
        <w:pict>
          <v:shape style="position:absolute;margin-left:21.759138pt;margin-top:11.301323pt;width:3.8pt;height:3.8pt;mso-position-horizontal-relative:page;mso-position-vertical-relative:paragraph;z-index:15734272" coordorigin="435,226" coordsize="76,76" path="m478,301l468,301,463,300,435,269,435,259,468,226,478,226,510,264,510,269,478,30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Клиническая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картина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-3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состояний)</w:t>
      </w:r>
    </w:p>
    <w:p>
      <w:pPr>
        <w:pStyle w:val="ListParagraph"/>
        <w:numPr>
          <w:ilvl w:val="0"/>
          <w:numId w:val="1"/>
        </w:numPr>
        <w:tabs>
          <w:tab w:pos="894" w:val="left" w:leader="none"/>
        </w:tabs>
        <w:spacing w:line="302" w:lineRule="auto" w:before="80" w:after="0"/>
        <w:ind w:left="430" w:right="124" w:firstLine="0"/>
        <w:jc w:val="both"/>
        <w:rPr>
          <w:sz w:val="27"/>
        </w:rPr>
      </w:pPr>
      <w:r>
        <w:rPr/>
        <w:pict>
          <v:shape style="position:absolute;margin-left:21.759138pt;margin-top:11.351339pt;width:3.8pt;height:3.8pt;mso-position-horizontal-relative:page;mso-position-vertical-relative:paragraph;z-index:15734784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Диагностика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состояния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(группы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заболеваний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состояний)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медицинские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показания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противопоказания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к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применению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методов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диагностики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308" w:lineRule="exact" w:before="0" w:after="0"/>
        <w:ind w:left="835" w:right="0" w:hanging="406"/>
        <w:jc w:val="both"/>
        <w:rPr>
          <w:sz w:val="27"/>
        </w:rPr>
      </w:pPr>
      <w:r>
        <w:rPr/>
        <w:pict>
          <v:shape style="position:absolute;margin-left:21.759138pt;margin-top:7.248052pt;width:3.8pt;height:3.8pt;mso-position-horizontal-relative:page;mso-position-vertical-relative:paragraph;z-index:15735296" coordorigin="435,145" coordsize="76,76" path="m478,220l468,220,463,219,435,187,435,177,468,145,478,145,510,182,510,187,478,220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Жалобы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анамнез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240" w:lineRule="auto" w:before="80" w:after="0"/>
        <w:ind w:left="835" w:right="0" w:hanging="406"/>
        <w:jc w:val="left"/>
        <w:rPr>
          <w:sz w:val="27"/>
        </w:rPr>
      </w:pPr>
      <w:r>
        <w:rPr/>
        <w:pict>
          <v:shape style="position:absolute;margin-left:21.759138pt;margin-top:11.351327pt;width:3.8pt;height:3.8pt;mso-position-horizontal-relative:page;mso-position-vertical-relative:paragraph;z-index:15735808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Физикальное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обследование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240" w:lineRule="auto" w:before="80" w:after="0"/>
        <w:ind w:left="835" w:right="0" w:hanging="406"/>
        <w:jc w:val="left"/>
        <w:rPr>
          <w:sz w:val="27"/>
        </w:rPr>
      </w:pPr>
      <w:r>
        <w:rPr/>
        <w:pict>
          <v:shape style="position:absolute;margin-left:21.759138pt;margin-top:11.351313pt;width:3.8pt;height:3.8pt;mso-position-horizontal-relative:page;mso-position-vertical-relative:paragraph;z-index:15736320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Лабораторные</w:t>
      </w:r>
      <w:r>
        <w:rPr>
          <w:color w:val="15648A"/>
          <w:spacing w:val="-3"/>
          <w:sz w:val="27"/>
        </w:rPr>
        <w:t> </w:t>
      </w:r>
      <w:r>
        <w:rPr>
          <w:color w:val="15648A"/>
          <w:sz w:val="27"/>
        </w:rPr>
        <w:t>диагностические</w:t>
      </w:r>
      <w:r>
        <w:rPr>
          <w:color w:val="15648A"/>
          <w:spacing w:val="-2"/>
          <w:sz w:val="27"/>
        </w:rPr>
        <w:t> </w:t>
      </w:r>
      <w:r>
        <w:rPr>
          <w:color w:val="15648A"/>
          <w:sz w:val="27"/>
        </w:rPr>
        <w:t>исследования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240" w:lineRule="auto" w:before="79" w:after="0"/>
        <w:ind w:left="835" w:right="0" w:hanging="406"/>
        <w:jc w:val="left"/>
        <w:rPr>
          <w:sz w:val="27"/>
        </w:rPr>
      </w:pPr>
      <w:r>
        <w:rPr/>
        <w:pict>
          <v:shape style="position:absolute;margin-left:21.759138pt;margin-top:11.301329pt;width:3.8pt;height:3.8pt;mso-position-horizontal-relative:page;mso-position-vertical-relative:paragraph;z-index:15736832" coordorigin="435,226" coordsize="76,76" path="m478,301l468,301,463,300,435,269,435,259,468,226,478,226,510,264,510,269,478,301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Инструментальные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диагностические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исследования</w:t>
      </w:r>
    </w:p>
    <w:p>
      <w:pPr>
        <w:pStyle w:val="ListParagraph"/>
        <w:numPr>
          <w:ilvl w:val="1"/>
          <w:numId w:val="1"/>
        </w:numPr>
        <w:tabs>
          <w:tab w:pos="836" w:val="left" w:leader="none"/>
        </w:tabs>
        <w:spacing w:line="240" w:lineRule="auto" w:before="80" w:after="0"/>
        <w:ind w:left="835" w:right="0" w:hanging="406"/>
        <w:jc w:val="left"/>
        <w:rPr>
          <w:sz w:val="27"/>
        </w:rPr>
      </w:pPr>
      <w:r>
        <w:rPr/>
        <w:pict>
          <v:shape style="position:absolute;margin-left:21.759138pt;margin-top:11.351315pt;width:3.8pt;height:3.8pt;mso-position-horizontal-relative:page;mso-position-vertical-relative:paragraph;z-index:15737344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Иные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диагностические</w:t>
      </w:r>
      <w:r>
        <w:rPr>
          <w:color w:val="15648A"/>
          <w:spacing w:val="1"/>
          <w:sz w:val="27"/>
        </w:rPr>
        <w:t> </w:t>
      </w:r>
      <w:r>
        <w:rPr>
          <w:color w:val="15648A"/>
          <w:sz w:val="27"/>
        </w:rPr>
        <w:t>исследования</w:t>
      </w:r>
    </w:p>
    <w:p>
      <w:pPr>
        <w:pStyle w:val="ListParagraph"/>
        <w:numPr>
          <w:ilvl w:val="0"/>
          <w:numId w:val="1"/>
        </w:numPr>
        <w:tabs>
          <w:tab w:pos="827" w:val="left" w:leader="none"/>
        </w:tabs>
        <w:spacing w:line="302" w:lineRule="auto" w:before="80" w:after="0"/>
        <w:ind w:left="430" w:right="120" w:firstLine="0"/>
        <w:jc w:val="left"/>
        <w:rPr>
          <w:sz w:val="27"/>
        </w:rPr>
      </w:pPr>
      <w:r>
        <w:rPr/>
        <w:pict>
          <v:shape style="position:absolute;margin-left:21.759138pt;margin-top:11.351331pt;width:3.8pt;height:3.8pt;mso-position-horizontal-relative:page;mso-position-vertical-relative:paragraph;z-index:15737856" coordorigin="435,227" coordsize="76,76" path="m478,302l468,302,463,301,435,270,435,260,468,227,478,227,510,265,510,270,478,30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Лечение,</w:t>
      </w:r>
      <w:r>
        <w:rPr>
          <w:color w:val="15648A"/>
          <w:spacing w:val="49"/>
          <w:sz w:val="27"/>
        </w:rPr>
        <w:t> </w:t>
      </w:r>
      <w:r>
        <w:rPr>
          <w:color w:val="15648A"/>
          <w:sz w:val="27"/>
        </w:rPr>
        <w:t>включая</w:t>
      </w:r>
      <w:r>
        <w:rPr>
          <w:color w:val="15648A"/>
          <w:spacing w:val="49"/>
          <w:sz w:val="27"/>
        </w:rPr>
        <w:t> </w:t>
      </w:r>
      <w:r>
        <w:rPr>
          <w:color w:val="15648A"/>
          <w:sz w:val="27"/>
        </w:rPr>
        <w:t>медикаментозную</w:t>
      </w:r>
      <w:r>
        <w:rPr>
          <w:color w:val="15648A"/>
          <w:spacing w:val="49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49"/>
          <w:sz w:val="27"/>
        </w:rPr>
        <w:t> </w:t>
      </w:r>
      <w:r>
        <w:rPr>
          <w:color w:val="15648A"/>
          <w:sz w:val="27"/>
        </w:rPr>
        <w:t>немедикаментозную</w:t>
      </w:r>
      <w:r>
        <w:rPr>
          <w:color w:val="15648A"/>
          <w:spacing w:val="49"/>
          <w:sz w:val="27"/>
        </w:rPr>
        <w:t> </w:t>
      </w:r>
      <w:r>
        <w:rPr>
          <w:color w:val="15648A"/>
          <w:sz w:val="27"/>
        </w:rPr>
        <w:t>терапии,</w:t>
      </w:r>
      <w:r>
        <w:rPr>
          <w:color w:val="15648A"/>
          <w:spacing w:val="49"/>
          <w:sz w:val="27"/>
        </w:rPr>
        <w:t> </w:t>
      </w:r>
      <w:r>
        <w:rPr>
          <w:color w:val="15648A"/>
          <w:sz w:val="27"/>
        </w:rPr>
        <w:t>диетотерапию,</w:t>
      </w:r>
      <w:r>
        <w:rPr>
          <w:color w:val="15648A"/>
          <w:spacing w:val="-65"/>
          <w:sz w:val="27"/>
        </w:rPr>
        <w:t> </w:t>
      </w:r>
      <w:r>
        <w:rPr>
          <w:color w:val="15648A"/>
          <w:sz w:val="27"/>
        </w:rPr>
        <w:t>обезболивание,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медицинские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показания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противопоказания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к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применению</w:t>
      </w:r>
      <w:r>
        <w:rPr>
          <w:color w:val="15648A"/>
          <w:spacing w:val="-4"/>
          <w:sz w:val="27"/>
        </w:rPr>
        <w:t> </w:t>
      </w:r>
      <w:r>
        <w:rPr>
          <w:color w:val="15648A"/>
          <w:sz w:val="27"/>
        </w:rPr>
        <w:t>методов</w:t>
      </w:r>
      <w:r>
        <w:rPr>
          <w:color w:val="15648A"/>
          <w:spacing w:val="-5"/>
          <w:sz w:val="27"/>
        </w:rPr>
        <w:t> </w:t>
      </w:r>
      <w:r>
        <w:rPr>
          <w:color w:val="15648A"/>
          <w:sz w:val="27"/>
        </w:rPr>
        <w:t>лечения</w:t>
      </w:r>
    </w:p>
    <w:p>
      <w:pPr>
        <w:pStyle w:val="ListParagraph"/>
        <w:numPr>
          <w:ilvl w:val="0"/>
          <w:numId w:val="1"/>
        </w:numPr>
        <w:tabs>
          <w:tab w:pos="742" w:val="left" w:leader="none"/>
        </w:tabs>
        <w:spacing w:line="302" w:lineRule="auto" w:before="0" w:after="0"/>
        <w:ind w:left="430" w:right="120" w:firstLine="0"/>
        <w:jc w:val="left"/>
        <w:rPr>
          <w:sz w:val="27"/>
        </w:rPr>
      </w:pPr>
      <w:r>
        <w:rPr/>
        <w:pict>
          <v:shape style="position:absolute;margin-left:21.759138pt;margin-top:7.351303pt;width:3.8pt;height:3.8pt;mso-position-horizontal-relative:page;mso-position-vertical-relative:paragraph;z-index:15738368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Медицинская</w:t>
      </w:r>
      <w:r>
        <w:rPr>
          <w:color w:val="15648A"/>
          <w:spacing w:val="36"/>
          <w:sz w:val="27"/>
        </w:rPr>
        <w:t> </w:t>
      </w:r>
      <w:r>
        <w:rPr>
          <w:color w:val="15648A"/>
          <w:sz w:val="27"/>
        </w:rPr>
        <w:t>реабилитация,</w:t>
      </w:r>
      <w:r>
        <w:rPr>
          <w:color w:val="15648A"/>
          <w:spacing w:val="37"/>
          <w:sz w:val="27"/>
        </w:rPr>
        <w:t> </w:t>
      </w:r>
      <w:r>
        <w:rPr>
          <w:color w:val="15648A"/>
          <w:sz w:val="27"/>
        </w:rPr>
        <w:t>медицинские</w:t>
      </w:r>
      <w:r>
        <w:rPr>
          <w:color w:val="15648A"/>
          <w:spacing w:val="37"/>
          <w:sz w:val="27"/>
        </w:rPr>
        <w:t> </w:t>
      </w:r>
      <w:r>
        <w:rPr>
          <w:color w:val="15648A"/>
          <w:sz w:val="27"/>
        </w:rPr>
        <w:t>показания</w:t>
      </w:r>
      <w:r>
        <w:rPr>
          <w:color w:val="15648A"/>
          <w:spacing w:val="36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37"/>
          <w:sz w:val="27"/>
        </w:rPr>
        <w:t> </w:t>
      </w:r>
      <w:r>
        <w:rPr>
          <w:color w:val="15648A"/>
          <w:sz w:val="27"/>
        </w:rPr>
        <w:t>противопоказания</w:t>
      </w:r>
      <w:r>
        <w:rPr>
          <w:color w:val="15648A"/>
          <w:spacing w:val="37"/>
          <w:sz w:val="27"/>
        </w:rPr>
        <w:t> </w:t>
      </w:r>
      <w:r>
        <w:rPr>
          <w:color w:val="15648A"/>
          <w:sz w:val="27"/>
        </w:rPr>
        <w:t>к</w:t>
      </w:r>
      <w:r>
        <w:rPr>
          <w:color w:val="15648A"/>
          <w:spacing w:val="37"/>
          <w:sz w:val="27"/>
        </w:rPr>
        <w:t> </w:t>
      </w:r>
      <w:r>
        <w:rPr>
          <w:color w:val="15648A"/>
          <w:sz w:val="27"/>
        </w:rPr>
        <w:t>применению</w:t>
      </w:r>
      <w:r>
        <w:rPr>
          <w:color w:val="15648A"/>
          <w:spacing w:val="-65"/>
          <w:sz w:val="27"/>
        </w:rPr>
        <w:t> </w:t>
      </w:r>
      <w:r>
        <w:rPr>
          <w:color w:val="15648A"/>
          <w:sz w:val="27"/>
        </w:rPr>
        <w:t>методов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реабилитации</w:t>
      </w:r>
    </w:p>
    <w:p>
      <w:pPr>
        <w:pStyle w:val="ListParagraph"/>
        <w:numPr>
          <w:ilvl w:val="0"/>
          <w:numId w:val="1"/>
        </w:numPr>
        <w:tabs>
          <w:tab w:pos="711" w:val="left" w:leader="none"/>
        </w:tabs>
        <w:spacing w:line="302" w:lineRule="auto" w:before="0" w:after="0"/>
        <w:ind w:left="430" w:right="119" w:firstLine="0"/>
        <w:jc w:val="left"/>
        <w:rPr>
          <w:sz w:val="27"/>
        </w:rPr>
      </w:pPr>
      <w:r>
        <w:rPr/>
        <w:pict>
          <v:shape style="position:absolute;margin-left:21.759138pt;margin-top:7.351305pt;width:3.8pt;height:3.8pt;mso-position-horizontal-relative:page;mso-position-vertical-relative:paragraph;z-index:15738880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Профилактика</w:t>
      </w:r>
      <w:r>
        <w:rPr>
          <w:color w:val="15648A"/>
          <w:spacing w:val="4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5"/>
          <w:sz w:val="27"/>
        </w:rPr>
        <w:t> </w:t>
      </w:r>
      <w:r>
        <w:rPr>
          <w:color w:val="15648A"/>
          <w:sz w:val="27"/>
        </w:rPr>
        <w:t>диспансерное</w:t>
      </w:r>
      <w:r>
        <w:rPr>
          <w:color w:val="15648A"/>
          <w:spacing w:val="4"/>
          <w:sz w:val="27"/>
        </w:rPr>
        <w:t> </w:t>
      </w:r>
      <w:r>
        <w:rPr>
          <w:color w:val="15648A"/>
          <w:sz w:val="27"/>
        </w:rPr>
        <w:t>наблюдение,</w:t>
      </w:r>
      <w:r>
        <w:rPr>
          <w:color w:val="15648A"/>
          <w:spacing w:val="5"/>
          <w:sz w:val="27"/>
        </w:rPr>
        <w:t> </w:t>
      </w:r>
      <w:r>
        <w:rPr>
          <w:color w:val="15648A"/>
          <w:sz w:val="27"/>
        </w:rPr>
        <w:t>медицинские</w:t>
      </w:r>
      <w:r>
        <w:rPr>
          <w:color w:val="15648A"/>
          <w:spacing w:val="5"/>
          <w:sz w:val="27"/>
        </w:rPr>
        <w:t> </w:t>
      </w:r>
      <w:r>
        <w:rPr>
          <w:color w:val="15648A"/>
          <w:sz w:val="27"/>
        </w:rPr>
        <w:t>показания</w:t>
      </w:r>
      <w:r>
        <w:rPr>
          <w:color w:val="15648A"/>
          <w:spacing w:val="4"/>
          <w:sz w:val="27"/>
        </w:rPr>
        <w:t> </w:t>
      </w:r>
      <w:r>
        <w:rPr>
          <w:color w:val="15648A"/>
          <w:sz w:val="27"/>
        </w:rPr>
        <w:t>и</w:t>
      </w:r>
      <w:r>
        <w:rPr>
          <w:color w:val="15648A"/>
          <w:spacing w:val="5"/>
          <w:sz w:val="27"/>
        </w:rPr>
        <w:t> </w:t>
      </w:r>
      <w:r>
        <w:rPr>
          <w:color w:val="15648A"/>
          <w:sz w:val="27"/>
        </w:rPr>
        <w:t>противопоказания</w:t>
      </w:r>
      <w:r>
        <w:rPr>
          <w:color w:val="15648A"/>
          <w:spacing w:val="4"/>
          <w:sz w:val="27"/>
        </w:rPr>
        <w:t> </w:t>
      </w:r>
      <w:r>
        <w:rPr>
          <w:color w:val="15648A"/>
          <w:sz w:val="27"/>
        </w:rPr>
        <w:t>к</w:t>
      </w:r>
      <w:r>
        <w:rPr>
          <w:color w:val="15648A"/>
          <w:spacing w:val="-64"/>
          <w:sz w:val="27"/>
        </w:rPr>
        <w:t> </w:t>
      </w:r>
      <w:r>
        <w:rPr>
          <w:color w:val="15648A"/>
          <w:sz w:val="27"/>
        </w:rPr>
        <w:t>применению</w:t>
      </w:r>
      <w:r>
        <w:rPr>
          <w:color w:val="15648A"/>
          <w:spacing w:val="-1"/>
          <w:sz w:val="27"/>
        </w:rPr>
        <w:t> </w:t>
      </w:r>
      <w:r>
        <w:rPr>
          <w:color w:val="15648A"/>
          <w:sz w:val="27"/>
        </w:rPr>
        <w:t>методов профилактики</w:t>
      </w:r>
    </w:p>
    <w:p>
      <w:pPr>
        <w:pStyle w:val="ListParagraph"/>
        <w:numPr>
          <w:ilvl w:val="0"/>
          <w:numId w:val="1"/>
        </w:numPr>
        <w:tabs>
          <w:tab w:pos="701" w:val="left" w:leader="none"/>
        </w:tabs>
        <w:spacing w:line="308" w:lineRule="exact" w:before="0" w:after="0"/>
        <w:ind w:left="700" w:right="0" w:hanging="271"/>
        <w:jc w:val="left"/>
        <w:rPr>
          <w:sz w:val="27"/>
        </w:rPr>
      </w:pPr>
      <w:r>
        <w:rPr/>
        <w:pict>
          <v:shape style="position:absolute;margin-left:21.759138pt;margin-top:7.248016pt;width:3.8pt;height:3.8pt;mso-position-horizontal-relative:page;mso-position-vertical-relative:paragraph;z-index:15739392" coordorigin="435,145" coordsize="76,76" path="m478,220l468,220,463,219,435,187,435,177,468,145,478,145,510,182,510,187,478,220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Организация</w:t>
      </w:r>
      <w:r>
        <w:rPr>
          <w:color w:val="15648A"/>
          <w:spacing w:val="-7"/>
          <w:sz w:val="27"/>
        </w:rPr>
        <w:t> </w:t>
      </w:r>
      <w:r>
        <w:rPr>
          <w:color w:val="15648A"/>
          <w:sz w:val="27"/>
        </w:rPr>
        <w:t>оказания</w:t>
      </w:r>
      <w:r>
        <w:rPr>
          <w:color w:val="15648A"/>
          <w:spacing w:val="-7"/>
          <w:sz w:val="27"/>
        </w:rPr>
        <w:t> </w:t>
      </w:r>
      <w:r>
        <w:rPr>
          <w:color w:val="15648A"/>
          <w:sz w:val="27"/>
        </w:rPr>
        <w:t>медицинской</w:t>
      </w:r>
      <w:r>
        <w:rPr>
          <w:color w:val="15648A"/>
          <w:spacing w:val="-7"/>
          <w:sz w:val="27"/>
        </w:rPr>
        <w:t> </w:t>
      </w:r>
      <w:r>
        <w:rPr>
          <w:color w:val="15648A"/>
          <w:sz w:val="27"/>
        </w:rPr>
        <w:t>помощи</w:t>
      </w:r>
    </w:p>
    <w:p>
      <w:pPr>
        <w:pStyle w:val="ListParagraph"/>
        <w:numPr>
          <w:ilvl w:val="0"/>
          <w:numId w:val="1"/>
        </w:numPr>
        <w:tabs>
          <w:tab w:pos="724" w:val="left" w:leader="none"/>
        </w:tabs>
        <w:spacing w:line="302" w:lineRule="auto" w:before="75" w:after="0"/>
        <w:ind w:left="430" w:right="118" w:firstLine="0"/>
        <w:jc w:val="left"/>
        <w:rPr>
          <w:sz w:val="27"/>
        </w:rPr>
      </w:pPr>
      <w:r>
        <w:rPr/>
        <w:pict>
          <v:shape style="position:absolute;margin-left:21.759138pt;margin-top:11.101322pt;width:3.8pt;height:3.8pt;mso-position-horizontal-relative:page;mso-position-vertical-relative:paragraph;z-index:15739904" coordorigin="435,222" coordsize="76,76" path="m478,297l468,297,463,296,435,265,435,255,468,222,478,222,510,260,510,265,478,297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  <w:sz w:val="27"/>
        </w:rPr>
        <w:t>Дополнительная</w:t>
      </w:r>
      <w:r>
        <w:rPr>
          <w:color w:val="15648A"/>
          <w:spacing w:val="16"/>
          <w:sz w:val="27"/>
        </w:rPr>
        <w:t> </w:t>
      </w:r>
      <w:r>
        <w:rPr>
          <w:color w:val="15648A"/>
          <w:sz w:val="27"/>
        </w:rPr>
        <w:t>информация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(в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том</w:t>
      </w:r>
      <w:r>
        <w:rPr>
          <w:color w:val="15648A"/>
          <w:spacing w:val="16"/>
          <w:sz w:val="27"/>
        </w:rPr>
        <w:t> </w:t>
      </w:r>
      <w:r>
        <w:rPr>
          <w:color w:val="15648A"/>
          <w:sz w:val="27"/>
        </w:rPr>
        <w:t>числе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факторы,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влияющие</w:t>
      </w:r>
      <w:r>
        <w:rPr>
          <w:color w:val="15648A"/>
          <w:spacing w:val="16"/>
          <w:sz w:val="27"/>
        </w:rPr>
        <w:t> </w:t>
      </w:r>
      <w:r>
        <w:rPr>
          <w:color w:val="15648A"/>
          <w:sz w:val="27"/>
        </w:rPr>
        <w:t>на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исход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заболевания</w:t>
      </w:r>
      <w:r>
        <w:rPr>
          <w:color w:val="15648A"/>
          <w:spacing w:val="17"/>
          <w:sz w:val="27"/>
        </w:rPr>
        <w:t> </w:t>
      </w:r>
      <w:r>
        <w:rPr>
          <w:color w:val="15648A"/>
          <w:sz w:val="27"/>
        </w:rPr>
        <w:t>или</w:t>
      </w:r>
      <w:r>
        <w:rPr>
          <w:color w:val="15648A"/>
          <w:spacing w:val="-65"/>
          <w:sz w:val="27"/>
        </w:rPr>
        <w:t> </w:t>
      </w:r>
      <w:r>
        <w:rPr>
          <w:color w:val="15648A"/>
          <w:sz w:val="27"/>
        </w:rPr>
        <w:t>состояния)</w:t>
      </w:r>
    </w:p>
    <w:p>
      <w:pPr>
        <w:pStyle w:val="BodyText"/>
        <w:spacing w:line="302" w:lineRule="auto"/>
        <w:ind w:left="430" w:right="5299"/>
        <w:jc w:val="left"/>
      </w:pPr>
      <w:r>
        <w:rPr/>
        <w:pict>
          <v:shape style="position:absolute;margin-left:21.759138pt;margin-top:7.351325pt;width:3.8pt;height:3.8pt;mso-position-horizontal-relative:page;mso-position-vertical-relative:paragraph;z-index:15740416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52pt;width:3.8pt;height:3.8pt;mso-position-horizontal-relative:page;mso-position-vertical-relative:paragraph;z-index:15740928" coordorigin="435,537" coordsize="76,76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Критерии</w:t>
      </w:r>
      <w:r>
        <w:rPr>
          <w:color w:val="15648A"/>
          <w:spacing w:val="-12"/>
        </w:rPr>
        <w:t> </w:t>
      </w:r>
      <w:r>
        <w:rPr>
          <w:color w:val="15648A"/>
        </w:rPr>
        <w:t>оценки</w:t>
      </w:r>
      <w:r>
        <w:rPr>
          <w:color w:val="15648A"/>
          <w:spacing w:val="-11"/>
        </w:rPr>
        <w:t> </w:t>
      </w:r>
      <w:r>
        <w:rPr>
          <w:color w:val="15648A"/>
        </w:rPr>
        <w:t>качества</w:t>
      </w:r>
      <w:r>
        <w:rPr>
          <w:color w:val="15648A"/>
          <w:spacing w:val="-11"/>
        </w:rPr>
        <w:t> </w:t>
      </w:r>
      <w:r>
        <w:rPr>
          <w:color w:val="15648A"/>
        </w:rPr>
        <w:t>медицинской</w:t>
      </w:r>
      <w:r>
        <w:rPr>
          <w:color w:val="15648A"/>
          <w:spacing w:val="-12"/>
        </w:rPr>
        <w:t> </w:t>
      </w:r>
      <w:r>
        <w:rPr>
          <w:color w:val="15648A"/>
        </w:rPr>
        <w:t>помощи</w:t>
      </w:r>
      <w:r>
        <w:rPr>
          <w:color w:val="15648A"/>
          <w:spacing w:val="-64"/>
        </w:rPr>
        <w:t> </w:t>
      </w:r>
      <w:r>
        <w:rPr>
          <w:color w:val="15648A"/>
        </w:rPr>
        <w:t>Список</w:t>
      </w:r>
      <w:r>
        <w:rPr>
          <w:color w:val="15648A"/>
          <w:spacing w:val="-1"/>
        </w:rPr>
        <w:t> </w:t>
      </w:r>
      <w:r>
        <w:rPr>
          <w:color w:val="15648A"/>
        </w:rPr>
        <w:t>литературы</w:t>
      </w:r>
    </w:p>
    <w:p>
      <w:pPr>
        <w:pStyle w:val="BodyText"/>
        <w:tabs>
          <w:tab w:pos="2090" w:val="left" w:leader="none"/>
          <w:tab w:pos="2699" w:val="left" w:leader="none"/>
          <w:tab w:pos="3720" w:val="left" w:leader="none"/>
          <w:tab w:pos="4852" w:val="left" w:leader="none"/>
          <w:tab w:pos="5911" w:val="left" w:leader="none"/>
          <w:tab w:pos="6402" w:val="left" w:leader="none"/>
          <w:tab w:pos="7860" w:val="left" w:leader="none"/>
          <w:tab w:pos="8216" w:val="left" w:leader="none"/>
          <w:tab w:pos="9763" w:val="left" w:leader="none"/>
        </w:tabs>
        <w:spacing w:line="302" w:lineRule="auto"/>
        <w:ind w:left="430" w:right="120"/>
        <w:jc w:val="left"/>
      </w:pPr>
      <w:r>
        <w:rPr/>
        <w:pict>
          <v:shape style="position:absolute;margin-left:21.759138pt;margin-top:7.351311pt;width:3.8pt;height:3.8pt;mso-position-horizontal-relative:page;mso-position-vertical-relative:paragraph;z-index:15741440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Приложение</w:t>
        <w:tab/>
        <w:t>А1.</w:t>
        <w:tab/>
        <w:t>Состав</w:t>
        <w:tab/>
        <w:t>рабочей</w:t>
        <w:tab/>
        <w:t>группы</w:t>
        <w:tab/>
        <w:t>по</w:t>
        <w:tab/>
        <w:t>разработке</w:t>
        <w:tab/>
        <w:t>и</w:t>
        <w:tab/>
        <w:t>пересмотру</w:t>
        <w:tab/>
        <w:t>клинических</w:t>
      </w:r>
      <w:r>
        <w:rPr>
          <w:color w:val="15648A"/>
          <w:spacing w:val="-65"/>
        </w:rPr>
        <w:t> </w:t>
      </w:r>
      <w:r>
        <w:rPr>
          <w:color w:val="15648A"/>
        </w:rPr>
        <w:t>рекомендаций</w:t>
      </w:r>
    </w:p>
    <w:p>
      <w:pPr>
        <w:pStyle w:val="BodyText"/>
        <w:spacing w:line="308" w:lineRule="exact"/>
        <w:ind w:left="430"/>
        <w:jc w:val="left"/>
      </w:pPr>
      <w:r>
        <w:rPr/>
        <w:pict>
          <v:shape style="position:absolute;margin-left:21.759138pt;margin-top:7.248023pt;width:3.8pt;height:3.8pt;mso-position-horizontal-relative:page;mso-position-vertical-relative:paragraph;z-index:15741952" coordorigin="435,145" coordsize="76,76" path="m478,220l468,220,463,219,435,187,435,177,468,145,478,145,510,182,510,187,478,220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8"/>
        </w:rPr>
        <w:t> </w:t>
      </w:r>
      <w:r>
        <w:rPr>
          <w:color w:val="15648A"/>
        </w:rPr>
        <w:t>Методология</w:t>
      </w:r>
      <w:r>
        <w:rPr>
          <w:color w:val="15648A"/>
          <w:spacing w:val="-8"/>
        </w:rPr>
        <w:t> </w:t>
      </w:r>
      <w:r>
        <w:rPr>
          <w:color w:val="15648A"/>
        </w:rPr>
        <w:t>разработки</w:t>
      </w:r>
      <w:r>
        <w:rPr>
          <w:color w:val="15648A"/>
          <w:spacing w:val="-7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8"/>
        </w:rPr>
        <w:t> </w:t>
      </w:r>
      <w:r>
        <w:rPr>
          <w:color w:val="15648A"/>
        </w:rPr>
        <w:t>рекомендаций</w:t>
      </w:r>
    </w:p>
    <w:p>
      <w:pPr>
        <w:pStyle w:val="BodyText"/>
        <w:spacing w:line="302" w:lineRule="auto" w:before="76"/>
        <w:ind w:left="430" w:right="116"/>
      </w:pPr>
      <w:r>
        <w:rPr/>
        <w:pict>
          <v:shape style="position:absolute;margin-left:21.759138pt;margin-top:11.151314pt;width:3.8pt;height:3.8pt;mso-position-horizontal-relative:page;mso-position-vertical-relative:paragraph;z-index:15742464" coordorigin="435,223" coordsize="76,76" path="m478,298l468,298,463,297,435,266,435,256,468,223,478,223,510,261,510,266,478,298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Приложение А3. Справочные материалы, включая соответствие показаний к применению и</w:t>
      </w:r>
      <w:r>
        <w:rPr>
          <w:color w:val="15648A"/>
          <w:spacing w:val="1"/>
        </w:rPr>
        <w:t> </w:t>
      </w:r>
      <w:r>
        <w:rPr>
          <w:color w:val="15648A"/>
        </w:rPr>
        <w:t>противопоказаний, способов применения и доз лекарственных препаратов, инструкции по</w:t>
      </w:r>
      <w:r>
        <w:rPr>
          <w:color w:val="15648A"/>
          <w:spacing w:val="1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"/>
        </w:rPr>
        <w:t> </w:t>
      </w:r>
      <w:r>
        <w:rPr>
          <w:color w:val="15648A"/>
        </w:rPr>
        <w:t>лекарственного препарата</w:t>
      </w:r>
    </w:p>
    <w:p>
      <w:pPr>
        <w:pStyle w:val="BodyText"/>
        <w:spacing w:line="302" w:lineRule="auto"/>
        <w:ind w:left="430" w:right="5998"/>
        <w:jc w:val="left"/>
      </w:pPr>
      <w:r>
        <w:rPr/>
        <w:pict>
          <v:shape style="position:absolute;margin-left:21.759138pt;margin-top:7.351317pt;width:3.8pt;height:3.8pt;mso-position-horizontal-relative:page;mso-position-vertical-relative:paragraph;z-index:15742976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21.759138pt;margin-top:26.859512pt;width:3.8pt;height:3.8pt;mso-position-horizontal-relative:page;mso-position-vertical-relative:paragraph;z-index:15743488" coordorigin="435,537" coordsize="76,76" path="m478,612l468,612,463,611,435,580,435,570,468,537,478,537,510,575,510,580,478,61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Приложение</w:t>
      </w:r>
      <w:r>
        <w:rPr>
          <w:color w:val="15648A"/>
          <w:spacing w:val="-10"/>
        </w:rPr>
        <w:t> </w:t>
      </w:r>
      <w:r>
        <w:rPr>
          <w:color w:val="15648A"/>
        </w:rPr>
        <w:t>Б.</w:t>
      </w:r>
      <w:r>
        <w:rPr>
          <w:color w:val="15648A"/>
          <w:spacing w:val="-10"/>
        </w:rPr>
        <w:t> </w:t>
      </w:r>
      <w:r>
        <w:rPr>
          <w:color w:val="15648A"/>
        </w:rPr>
        <w:t>Алгоритмы</w:t>
      </w:r>
      <w:r>
        <w:rPr>
          <w:color w:val="15648A"/>
          <w:spacing w:val="-10"/>
        </w:rPr>
        <w:t> </w:t>
      </w:r>
      <w:r>
        <w:rPr>
          <w:color w:val="15648A"/>
        </w:rPr>
        <w:t>действий</w:t>
      </w:r>
      <w:r>
        <w:rPr>
          <w:color w:val="15648A"/>
          <w:spacing w:val="-10"/>
        </w:rPr>
        <w:t> </w:t>
      </w:r>
      <w:r>
        <w:rPr>
          <w:color w:val="15648A"/>
        </w:rPr>
        <w:t>врача</w:t>
      </w:r>
      <w:r>
        <w:rPr>
          <w:color w:val="15648A"/>
          <w:spacing w:val="-65"/>
        </w:rPr>
        <w:t> </w:t>
      </w:r>
      <w:r>
        <w:rPr>
          <w:color w:val="15648A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</w:p>
    <w:p>
      <w:pPr>
        <w:pStyle w:val="BodyText"/>
        <w:spacing w:line="302" w:lineRule="auto"/>
        <w:ind w:left="430"/>
        <w:jc w:val="left"/>
      </w:pPr>
      <w:r>
        <w:rPr/>
        <w:pict>
          <v:shape style="position:absolute;margin-left:21.759138pt;margin-top:7.351319pt;width:3.8pt;height:3.8pt;mso-position-horizontal-relative:page;mso-position-vertical-relative:paragraph;z-index:15744000" coordorigin="435,147" coordsize="76,76" path="m478,222l468,222,463,221,435,190,435,180,468,147,478,147,510,185,510,190,478,222xe" filled="true" fillcolor="#212121" stroked="false">
            <v:path arrowok="t"/>
            <v:fill type="solid"/>
            <w10:wrap type="none"/>
          </v:shape>
        </w:pict>
      </w:r>
      <w:r>
        <w:rPr>
          <w:color w:val="15648A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</w:rPr>
        <w:t>оценочные</w:t>
      </w:r>
      <w:r>
        <w:rPr>
          <w:color w:val="15648A"/>
          <w:spacing w:val="-2"/>
        </w:rPr>
        <w:t> </w:t>
      </w:r>
      <w:r>
        <w:rPr>
          <w:color w:val="15648A"/>
        </w:rPr>
        <w:t>инструменты</w:t>
      </w:r>
      <w:r>
        <w:rPr>
          <w:color w:val="15648A"/>
          <w:spacing w:val="-3"/>
        </w:rPr>
        <w:t> </w:t>
      </w:r>
      <w:r>
        <w:rPr>
          <w:color w:val="15648A"/>
        </w:rPr>
        <w:t>состояния</w:t>
      </w:r>
      <w:r>
        <w:rPr>
          <w:color w:val="15648A"/>
          <w:spacing w:val="-64"/>
        </w:rPr>
        <w:t> </w:t>
      </w:r>
      <w:r>
        <w:rPr>
          <w:color w:val="15648A"/>
        </w:rPr>
        <w:t>пациента,</w:t>
      </w:r>
      <w:r>
        <w:rPr>
          <w:color w:val="15648A"/>
          <w:spacing w:val="-1"/>
        </w:rPr>
        <w:t> </w:t>
      </w:r>
      <w:r>
        <w:rPr>
          <w:color w:val="15648A"/>
        </w:rPr>
        <w:t>приведенные в клинических рекомендациях</w:t>
      </w:r>
    </w:p>
    <w:p>
      <w:pPr>
        <w:spacing w:after="0" w:line="302" w:lineRule="auto"/>
        <w:jc w:val="left"/>
        <w:sectPr>
          <w:pgSz w:w="11900" w:h="16840"/>
          <w:pgMar w:top="0" w:bottom="0" w:left="260" w:right="260"/>
        </w:sectPr>
      </w:pPr>
    </w:p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spacing w:before="8"/>
        <w:ind w:left="0"/>
        <w:jc w:val="left"/>
        <w:rPr>
          <w:sz w:val="24"/>
        </w:rPr>
      </w:pPr>
    </w:p>
    <w:p>
      <w:pPr>
        <w:pStyle w:val="BodyText"/>
        <w:spacing w:before="1"/>
        <w:jc w:val="left"/>
      </w:pPr>
      <w:r>
        <w:rPr>
          <w:color w:val="212121"/>
        </w:rPr>
        <w:t>КС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кесарево</w:t>
      </w:r>
      <w:r>
        <w:rPr>
          <w:color w:val="212121"/>
          <w:spacing w:val="-3"/>
        </w:rPr>
        <w:t> </w:t>
      </w:r>
      <w:r>
        <w:rPr>
          <w:color w:val="212121"/>
        </w:rPr>
        <w:t>сечение</w:t>
      </w:r>
    </w:p>
    <w:p>
      <w:pPr>
        <w:pStyle w:val="Heading1"/>
        <w:spacing w:line="446" w:lineRule="exact"/>
        <w:ind w:left="115"/>
      </w:pPr>
      <w:r>
        <w:rPr>
          <w:b w:val="0"/>
        </w:rPr>
        <w:br w:type="column"/>
      </w:r>
      <w:r>
        <w:rPr/>
        <w:t>Список</w:t>
      </w:r>
      <w:r>
        <w:rPr>
          <w:spacing w:val="1"/>
        </w:rPr>
        <w:t> </w:t>
      </w:r>
      <w:r>
        <w:rPr/>
        <w:t>сокращений</w:t>
      </w:r>
    </w:p>
    <w:p>
      <w:pPr>
        <w:spacing w:after="0" w:line="446" w:lineRule="exact"/>
        <w:sectPr>
          <w:pgSz w:w="11900" w:h="16840"/>
          <w:pgMar w:top="0" w:bottom="0" w:left="260" w:right="260"/>
          <w:cols w:num="2" w:equalWidth="0">
            <w:col w:w="2758" w:space="599"/>
            <w:col w:w="8023"/>
          </w:cols>
        </w:sectPr>
      </w:pPr>
    </w:p>
    <w:p>
      <w:pPr>
        <w:pStyle w:val="BodyText"/>
        <w:spacing w:before="8"/>
        <w:ind w:left="0"/>
        <w:jc w:val="left"/>
        <w:rPr>
          <w:b/>
          <w:sz w:val="22"/>
        </w:rPr>
      </w:pPr>
      <w:r>
        <w:rPr/>
        <w:pict>
          <v:line style="position:absolute;mso-position-horizontal-relative:page;mso-position-vertical-relative:page;z-index:15744512" from="585.621033pt,-.000095pt" to="585.621033pt,841.85353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5024" from="9.37894pt,841.853535pt" to="9.37894pt,-.000095pt" stroked="true" strokeweight="3.751576pt" strokecolor="#ededed">
            <v:stroke dashstyle="solid"/>
            <w10:wrap type="none"/>
          </v:line>
        </w:pict>
      </w:r>
    </w:p>
    <w:p>
      <w:pPr>
        <w:pStyle w:val="BodyText"/>
        <w:spacing w:before="88"/>
        <w:jc w:val="left"/>
      </w:pPr>
      <w:r>
        <w:rPr>
          <w:color w:val="212121"/>
        </w:rPr>
        <w:t>ПР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преждевременные</w:t>
      </w:r>
      <w:r>
        <w:rPr>
          <w:color w:val="212121"/>
          <w:spacing w:val="-2"/>
        </w:rPr>
        <w:t> </w:t>
      </w:r>
      <w:r>
        <w:rPr>
          <w:color w:val="212121"/>
        </w:rPr>
        <w:t>роды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spacing w:line="511" w:lineRule="auto"/>
        <w:ind w:right="5056"/>
        <w:jc w:val="left"/>
      </w:pPr>
      <w:r>
        <w:rPr>
          <w:color w:val="212121"/>
        </w:rPr>
        <w:t>ПРПО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преждевременный</w:t>
      </w:r>
      <w:r>
        <w:rPr>
          <w:color w:val="212121"/>
          <w:spacing w:val="-6"/>
        </w:rPr>
        <w:t> </w:t>
      </w:r>
      <w:r>
        <w:rPr>
          <w:color w:val="212121"/>
        </w:rPr>
        <w:t>разрыв</w:t>
      </w:r>
      <w:r>
        <w:rPr>
          <w:color w:val="212121"/>
          <w:spacing w:val="-7"/>
        </w:rPr>
        <w:t> </w:t>
      </w:r>
      <w:r>
        <w:rPr>
          <w:color w:val="212121"/>
        </w:rPr>
        <w:t>плодных</w:t>
      </w:r>
      <w:r>
        <w:rPr>
          <w:color w:val="212121"/>
          <w:spacing w:val="-6"/>
        </w:rPr>
        <w:t> </w:t>
      </w:r>
      <w:r>
        <w:rPr>
          <w:color w:val="212121"/>
        </w:rPr>
        <w:t>оболочек</w:t>
      </w:r>
      <w:r>
        <w:rPr>
          <w:color w:val="212121"/>
          <w:spacing w:val="-64"/>
        </w:rPr>
        <w:t> </w:t>
      </w:r>
      <w:r>
        <w:rPr>
          <w:color w:val="212121"/>
        </w:rPr>
        <w:t>РДС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респираторный</w:t>
      </w:r>
      <w:r>
        <w:rPr>
          <w:color w:val="212121"/>
          <w:spacing w:val="-1"/>
        </w:rPr>
        <w:t> </w:t>
      </w:r>
      <w:r>
        <w:rPr>
          <w:color w:val="212121"/>
        </w:rPr>
        <w:t>дистресс-синдром</w:t>
      </w:r>
    </w:p>
    <w:p>
      <w:pPr>
        <w:pStyle w:val="BodyText"/>
        <w:spacing w:line="511" w:lineRule="auto"/>
        <w:ind w:right="7097"/>
        <w:jc w:val="left"/>
      </w:pPr>
      <w:r>
        <w:rPr>
          <w:color w:val="212121"/>
          <w:spacing w:val="-1"/>
        </w:rPr>
        <w:t>УЗИ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–</w:t>
      </w:r>
      <w:r>
        <w:rPr>
          <w:color w:val="212121"/>
          <w:spacing w:val="-15"/>
        </w:rPr>
        <w:t> </w:t>
      </w:r>
      <w:r>
        <w:rPr>
          <w:color w:val="212121"/>
          <w:spacing w:val="-1"/>
        </w:rPr>
        <w:t>ультразвуковое</w:t>
      </w:r>
      <w:r>
        <w:rPr>
          <w:color w:val="212121"/>
          <w:spacing w:val="-14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-65"/>
        </w:rPr>
        <w:t> </w:t>
      </w:r>
      <w:r>
        <w:rPr>
          <w:color w:val="212121"/>
        </w:rPr>
        <w:t>ХА</w:t>
      </w:r>
      <w:r>
        <w:rPr>
          <w:color w:val="212121"/>
          <w:spacing w:val="-1"/>
        </w:rPr>
        <w:t> </w:t>
      </w:r>
      <w:r>
        <w:rPr>
          <w:color w:val="212121"/>
        </w:rPr>
        <w:t>– хориоамнионит</w:t>
      </w:r>
    </w:p>
    <w:p>
      <w:pPr>
        <w:spacing w:after="0" w:line="511" w:lineRule="auto"/>
        <w:jc w:val="left"/>
        <w:sectPr>
          <w:type w:val="continuous"/>
          <w:pgSz w:w="11900" w:h="16840"/>
          <w:pgMar w:top="1580" w:bottom="280" w:left="260" w:right="260"/>
        </w:sectPr>
      </w:pPr>
    </w:p>
    <w:p>
      <w:pPr>
        <w:pStyle w:val="Heading1"/>
        <w:spacing w:line="446" w:lineRule="exact"/>
        <w:ind w:right="124"/>
        <w:jc w:val="center"/>
      </w:pPr>
      <w:r>
        <w:rPr/>
        <w:pict>
          <v:line style="position:absolute;mso-position-horizontal-relative:page;mso-position-vertical-relative:page;z-index:15745536" from="585.621033pt,-.000025pt" to="585.621033pt,841.85360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6048" from="9.37894pt,841.853605pt" to="9.37894pt,-.000025pt" stroked="true" strokeweight="3.751576pt" strokecolor="#ededed">
            <v:stroke dashstyle="solid"/>
            <w10:wrap type="none"/>
          </v:line>
        </w:pict>
      </w:r>
      <w:r>
        <w:rPr/>
        <w:t>Термины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определения</w:t>
      </w:r>
    </w:p>
    <w:p>
      <w:pPr>
        <w:pStyle w:val="BodyText"/>
        <w:tabs>
          <w:tab w:pos="2313" w:val="left" w:leader="none"/>
          <w:tab w:pos="3109" w:val="left" w:leader="none"/>
          <w:tab w:pos="3470" w:val="left" w:leader="none"/>
          <w:tab w:pos="5383" w:val="left" w:leader="none"/>
          <w:tab w:pos="6927" w:val="left" w:leader="none"/>
          <w:tab w:pos="8158" w:val="left" w:leader="none"/>
          <w:tab w:pos="9506" w:val="left" w:leader="none"/>
        </w:tabs>
        <w:spacing w:line="302" w:lineRule="auto" w:before="184"/>
        <w:ind w:right="117"/>
        <w:jc w:val="left"/>
      </w:pPr>
      <w:r>
        <w:rPr>
          <w:b/>
          <w:color w:val="212121"/>
        </w:rPr>
        <w:t>Хориоамнионит</w:t>
        <w:tab/>
      </w:r>
      <w:r>
        <w:rPr>
          <w:color w:val="212121"/>
        </w:rPr>
        <w:t>(ХА)</w:t>
        <w:tab/>
        <w:t>–</w:t>
        <w:tab/>
        <w:t>инфекционное</w:t>
        <w:tab/>
        <w:t>воспаление</w:t>
        <w:tab/>
        <w:t>плодных</w:t>
        <w:tab/>
        <w:t>оболочек,</w:t>
        <w:tab/>
      </w:r>
      <w:r>
        <w:rPr>
          <w:color w:val="212121"/>
          <w:spacing w:val="-2"/>
        </w:rPr>
        <w:t>амниотической</w:t>
      </w:r>
      <w:r>
        <w:rPr>
          <w:color w:val="212121"/>
          <w:spacing w:val="-65"/>
        </w:rPr>
        <w:t> </w:t>
      </w:r>
      <w:r>
        <w:rPr>
          <w:color w:val="212121"/>
        </w:rPr>
        <w:t>жидкости,</w:t>
      </w:r>
      <w:r>
        <w:rPr>
          <w:color w:val="212121"/>
          <w:spacing w:val="-2"/>
        </w:rPr>
        <w:t> </w:t>
      </w:r>
      <w:r>
        <w:rPr>
          <w:color w:val="212121"/>
        </w:rPr>
        <w:t>децидуальной</w:t>
      </w:r>
      <w:r>
        <w:rPr>
          <w:color w:val="212121"/>
          <w:spacing w:val="-1"/>
        </w:rPr>
        <w:t> </w:t>
      </w:r>
      <w:r>
        <w:rPr>
          <w:color w:val="212121"/>
        </w:rPr>
        <w:t>ткани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плода,</w:t>
      </w:r>
      <w:r>
        <w:rPr>
          <w:color w:val="212121"/>
          <w:spacing w:val="-1"/>
        </w:rPr>
        <w:t> </w:t>
      </w:r>
      <w:r>
        <w:rPr>
          <w:color w:val="212121"/>
        </w:rPr>
        <w:t>вызванное</w:t>
      </w:r>
      <w:r>
        <w:rPr>
          <w:color w:val="212121"/>
          <w:spacing w:val="-2"/>
        </w:rPr>
        <w:t> </w:t>
      </w:r>
      <w:r>
        <w:rPr>
          <w:color w:val="212121"/>
        </w:rPr>
        <w:t>полимикробными</w:t>
      </w:r>
      <w:r>
        <w:rPr>
          <w:color w:val="212121"/>
          <w:spacing w:val="-1"/>
        </w:rPr>
        <w:t> </w:t>
      </w:r>
      <w:r>
        <w:rPr>
          <w:color w:val="212121"/>
        </w:rPr>
        <w:t>ассоциациями</w:t>
      </w:r>
      <w:r>
        <w:rPr>
          <w:color w:val="212121"/>
          <w:spacing w:val="-2"/>
        </w:rPr>
        <w:t> </w:t>
      </w:r>
      <w:r>
        <w:rPr>
          <w:color w:val="212121"/>
        </w:rPr>
        <w:t>[1–4]</w:t>
      </w:r>
    </w:p>
    <w:p>
      <w:pPr>
        <w:spacing w:after="0" w:line="302" w:lineRule="auto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0"/>
          <w:numId w:val="2"/>
        </w:numPr>
        <w:tabs>
          <w:tab w:pos="1314" w:val="left" w:leader="none"/>
        </w:tabs>
        <w:spacing w:line="365" w:lineRule="exact" w:before="0" w:after="0"/>
        <w:ind w:left="1313" w:right="0" w:hanging="481"/>
        <w:jc w:val="left"/>
      </w:pPr>
      <w:r>
        <w:rPr/>
        <w:pict>
          <v:line style="position:absolute;mso-position-horizontal-relative:page;mso-position-vertical-relative:page;z-index:15746560" from="585.621033pt,-.000118pt" to="585.621033pt,841.85375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7072" from="9.37894pt,841.853752pt" to="9.37894pt,-.000118pt" stroked="true" strokeweight="3.751576pt" strokecolor="#ededed">
            <v:stroke dashstyle="solid"/>
            <w10:wrap type="none"/>
          </v:line>
        </w:pict>
      </w:r>
      <w:r>
        <w:rPr/>
        <w:t>Краткая</w:t>
      </w:r>
      <w:r>
        <w:rPr>
          <w:spacing w:val="-9"/>
        </w:rPr>
        <w:t> </w:t>
      </w:r>
      <w:r>
        <w:rPr/>
        <w:t>информация</w:t>
      </w:r>
      <w:r>
        <w:rPr>
          <w:spacing w:val="-8"/>
        </w:rPr>
        <w:t> </w:t>
      </w:r>
      <w:r>
        <w:rPr/>
        <w:t>по</w:t>
      </w:r>
      <w:r>
        <w:rPr>
          <w:spacing w:val="-8"/>
        </w:rPr>
        <w:t> </w:t>
      </w:r>
      <w:r>
        <w:rPr/>
        <w:t>заболеванию</w:t>
      </w:r>
      <w:r>
        <w:rPr>
          <w:spacing w:val="-8"/>
        </w:rPr>
        <w:t> </w:t>
      </w:r>
      <w:r>
        <w:rPr/>
        <w:t>или</w:t>
      </w:r>
    </w:p>
    <w:p>
      <w:pPr>
        <w:spacing w:line="471" w:lineRule="exact" w:before="0"/>
        <w:ind w:left="436" w:right="0" w:firstLine="0"/>
        <w:jc w:val="left"/>
        <w:rPr>
          <w:b/>
          <w:sz w:val="48"/>
        </w:rPr>
      </w:pPr>
      <w:r>
        <w:rPr>
          <w:b/>
          <w:sz w:val="48"/>
        </w:rPr>
        <w:t>состоянию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(группы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заболеваний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или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состояний)</w:t>
      </w:r>
    </w:p>
    <w:p>
      <w:pPr>
        <w:spacing w:after="0" w:line="471" w:lineRule="exact"/>
        <w:jc w:val="left"/>
        <w:rPr>
          <w:sz w:val="48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597" w:val="left" w:leader="none"/>
        </w:tabs>
        <w:spacing w:line="170" w:lineRule="auto" w:before="23" w:after="0"/>
        <w:ind w:left="1650" w:right="873" w:hanging="775"/>
        <w:jc w:val="left"/>
      </w:pPr>
      <w:r>
        <w:rPr/>
        <w:pict>
          <v:line style="position:absolute;mso-position-horizontal-relative:page;mso-position-vertical-relative:page;z-index:15747584" from="585.621033pt,-.000102pt" to="585.621033pt,841.85331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8096" from="9.37894pt,841.853313pt" to="9.37894pt,-.000102pt" stroked="true" strokeweight="3.751576pt" strokecolor="#ededed">
            <v:stroke dashstyle="solid"/>
            <w10:wrap type="none"/>
          </v:line>
        </w:pict>
      </w:r>
      <w:r>
        <w:rPr/>
        <w:t>Определение</w:t>
      </w:r>
      <w:r>
        <w:rPr>
          <w:spacing w:val="-15"/>
        </w:rPr>
        <w:t> </w:t>
      </w:r>
      <w:r>
        <w:rPr/>
        <w:t>заболевания</w:t>
      </w:r>
      <w:r>
        <w:rPr>
          <w:spacing w:val="-15"/>
        </w:rPr>
        <w:t> </w:t>
      </w:r>
      <w:r>
        <w:rPr/>
        <w:t>или</w:t>
      </w:r>
      <w:r>
        <w:rPr>
          <w:spacing w:val="-15"/>
        </w:rPr>
        <w:t> </w:t>
      </w:r>
      <w:r>
        <w:rPr/>
        <w:t>состояния</w:t>
      </w:r>
      <w:r>
        <w:rPr>
          <w:spacing w:val="-117"/>
        </w:rPr>
        <w:t> </w:t>
      </w:r>
      <w:r>
        <w:rPr/>
        <w:t>(группы</w:t>
      </w:r>
      <w:r>
        <w:rPr>
          <w:spacing w:val="-4"/>
        </w:rPr>
        <w:t> </w:t>
      </w:r>
      <w:r>
        <w:rPr/>
        <w:t>заболеваний</w:t>
      </w:r>
      <w:r>
        <w:rPr>
          <w:spacing w:val="-4"/>
        </w:rPr>
        <w:t> </w:t>
      </w:r>
      <w:r>
        <w:rPr/>
        <w:t>или</w:t>
      </w:r>
      <w:r>
        <w:rPr>
          <w:spacing w:val="-3"/>
        </w:rPr>
        <w:t> </w:t>
      </w:r>
      <w:r>
        <w:rPr/>
        <w:t>состояний)</w:t>
      </w:r>
    </w:p>
    <w:p>
      <w:pPr>
        <w:pStyle w:val="BodyText"/>
        <w:spacing w:line="302" w:lineRule="auto" w:before="213"/>
        <w:ind w:right="118"/>
        <w:jc w:val="left"/>
      </w:pPr>
      <w:r>
        <w:rPr>
          <w:b/>
          <w:color w:val="212121"/>
        </w:rPr>
        <w:t>Хориоамнионит</w:t>
      </w:r>
      <w:r>
        <w:rPr>
          <w:b/>
          <w:color w:val="212121"/>
          <w:spacing w:val="65"/>
        </w:rPr>
        <w:t> </w:t>
      </w:r>
      <w:r>
        <w:rPr>
          <w:color w:val="212121"/>
        </w:rPr>
        <w:t>–</w:t>
      </w:r>
      <w:r>
        <w:rPr>
          <w:color w:val="212121"/>
          <w:spacing w:val="65"/>
        </w:rPr>
        <w:t> </w:t>
      </w:r>
      <w:r>
        <w:rPr>
          <w:color w:val="212121"/>
        </w:rPr>
        <w:t>инфекционное</w:t>
      </w:r>
      <w:r>
        <w:rPr>
          <w:color w:val="212121"/>
          <w:spacing w:val="65"/>
        </w:rPr>
        <w:t> </w:t>
      </w:r>
      <w:r>
        <w:rPr>
          <w:color w:val="212121"/>
        </w:rPr>
        <w:t>воспаление</w:t>
      </w:r>
      <w:r>
        <w:rPr>
          <w:color w:val="212121"/>
          <w:spacing w:val="65"/>
        </w:rPr>
        <w:t> </w:t>
      </w:r>
      <w:r>
        <w:rPr>
          <w:color w:val="212121"/>
        </w:rPr>
        <w:t>плодных</w:t>
      </w:r>
      <w:r>
        <w:rPr>
          <w:color w:val="212121"/>
          <w:spacing w:val="65"/>
        </w:rPr>
        <w:t> </w:t>
      </w:r>
      <w:r>
        <w:rPr>
          <w:color w:val="212121"/>
        </w:rPr>
        <w:t>оболочек,</w:t>
      </w:r>
      <w:r>
        <w:rPr>
          <w:color w:val="212121"/>
          <w:spacing w:val="65"/>
        </w:rPr>
        <w:t> </w:t>
      </w:r>
      <w:r>
        <w:rPr>
          <w:color w:val="212121"/>
        </w:rPr>
        <w:t>амниотической</w:t>
      </w:r>
      <w:r>
        <w:rPr>
          <w:color w:val="212121"/>
          <w:spacing w:val="65"/>
        </w:rPr>
        <w:t> </w:t>
      </w:r>
      <w:r>
        <w:rPr>
          <w:color w:val="212121"/>
        </w:rPr>
        <w:t>жидкости,</w:t>
      </w:r>
      <w:r>
        <w:rPr>
          <w:color w:val="212121"/>
          <w:spacing w:val="-65"/>
        </w:rPr>
        <w:t> </w:t>
      </w:r>
      <w:r>
        <w:rPr>
          <w:color w:val="212121"/>
        </w:rPr>
        <w:t>децидуальной</w:t>
      </w:r>
      <w:r>
        <w:rPr>
          <w:color w:val="212121"/>
          <w:spacing w:val="-1"/>
        </w:rPr>
        <w:t> </w:t>
      </w:r>
      <w:r>
        <w:rPr>
          <w:color w:val="212121"/>
        </w:rPr>
        <w:t>ткани и</w:t>
      </w:r>
      <w:r>
        <w:rPr>
          <w:color w:val="212121"/>
          <w:spacing w:val="-1"/>
        </w:rPr>
        <w:t> </w:t>
      </w:r>
      <w:r>
        <w:rPr>
          <w:color w:val="212121"/>
        </w:rPr>
        <w:t>плода, вызванное</w:t>
      </w:r>
      <w:r>
        <w:rPr>
          <w:color w:val="212121"/>
          <w:spacing w:val="-1"/>
        </w:rPr>
        <w:t> </w:t>
      </w:r>
      <w:r>
        <w:rPr>
          <w:color w:val="212121"/>
        </w:rPr>
        <w:t>полимикробными ассоциациями.</w:t>
      </w:r>
    </w:p>
    <w:p>
      <w:pPr>
        <w:spacing w:after="0" w:line="302" w:lineRule="auto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704" w:val="left" w:leader="none"/>
        </w:tabs>
        <w:spacing w:line="365" w:lineRule="exact" w:before="0" w:after="0"/>
        <w:ind w:left="1703" w:right="0" w:hanging="721"/>
        <w:jc w:val="left"/>
      </w:pPr>
      <w:r>
        <w:rPr/>
        <w:pict>
          <v:line style="position:absolute;mso-position-horizontal-relative:page;mso-position-vertical-relative:page;z-index:15748608" from="585.621033pt,.000275pt" to="585.621033pt,841.85414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49120" from="9.37894pt,841.854145pt" to="9.37894pt,.000275pt" stroked="true" strokeweight="3.751576pt" strokecolor="#ededed">
            <v:stroke dashstyle="solid"/>
            <w10:wrap type="none"/>
          </v:line>
        </w:pict>
      </w:r>
      <w:r>
        <w:rPr/>
        <w:t>Этиология</w:t>
      </w:r>
      <w:r>
        <w:rPr>
          <w:spacing w:val="-9"/>
        </w:rPr>
        <w:t> </w:t>
      </w:r>
      <w:r>
        <w:rPr/>
        <w:t>и</w:t>
      </w:r>
      <w:r>
        <w:rPr>
          <w:spacing w:val="-8"/>
        </w:rPr>
        <w:t> </w:t>
      </w:r>
      <w:r>
        <w:rPr/>
        <w:t>патогенез</w:t>
      </w:r>
      <w:r>
        <w:rPr>
          <w:spacing w:val="-9"/>
        </w:rPr>
        <w:t> </w:t>
      </w:r>
      <w:r>
        <w:rPr/>
        <w:t>заболевания</w:t>
      </w:r>
      <w:r>
        <w:rPr>
          <w:spacing w:val="-8"/>
        </w:rPr>
        <w:t> </w:t>
      </w:r>
      <w:r>
        <w:rPr/>
        <w:t>или</w:t>
      </w:r>
    </w:p>
    <w:p>
      <w:pPr>
        <w:spacing w:line="471" w:lineRule="exact" w:before="0"/>
        <w:ind w:left="490" w:right="0" w:firstLine="0"/>
        <w:jc w:val="left"/>
        <w:rPr>
          <w:b/>
          <w:sz w:val="48"/>
        </w:rPr>
      </w:pPr>
      <w:r>
        <w:rPr>
          <w:b/>
          <w:sz w:val="48"/>
        </w:rPr>
        <w:t>состояния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(группы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заболеваний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или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состояний)</w:t>
      </w:r>
    </w:p>
    <w:p>
      <w:pPr>
        <w:pStyle w:val="BodyText"/>
        <w:spacing w:line="302" w:lineRule="auto" w:before="184"/>
        <w:ind w:right="113"/>
      </w:pPr>
      <w:r>
        <w:rPr>
          <w:color w:val="212121"/>
        </w:rPr>
        <w:t>ХА наиболее часто встречается при преждевременном разрыве плодных оболочек (ПРПО), но</w:t>
      </w:r>
      <w:r>
        <w:rPr>
          <w:color w:val="212121"/>
          <w:spacing w:val="1"/>
        </w:rPr>
        <w:t> </w:t>
      </w:r>
      <w:r>
        <w:rPr>
          <w:color w:val="212121"/>
        </w:rPr>
        <w:t>может возникнуть при неповрежденных плодных оболочках [5–14, 129]. Непосредственными</w:t>
      </w:r>
      <w:r>
        <w:rPr>
          <w:color w:val="212121"/>
          <w:spacing w:val="1"/>
        </w:rPr>
        <w:t> </w:t>
      </w:r>
      <w:r>
        <w:rPr>
          <w:color w:val="212121"/>
        </w:rPr>
        <w:t>возбудителями</w:t>
      </w:r>
      <w:r>
        <w:rPr>
          <w:color w:val="212121"/>
          <w:spacing w:val="1"/>
        </w:rPr>
        <w:t> </w:t>
      </w:r>
      <w:r>
        <w:rPr>
          <w:color w:val="212121"/>
        </w:rPr>
        <w:t>ХА</w:t>
      </w:r>
      <w:r>
        <w:rPr>
          <w:color w:val="212121"/>
          <w:spacing w:val="1"/>
        </w:rPr>
        <w:t> </w:t>
      </w:r>
      <w:r>
        <w:rPr>
          <w:color w:val="212121"/>
        </w:rPr>
        <w:t>могут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1"/>
        </w:rPr>
        <w:t> </w:t>
      </w:r>
      <w:r>
        <w:rPr>
          <w:color w:val="212121"/>
        </w:rPr>
        <w:t>стрептококки</w:t>
      </w:r>
      <w:r>
        <w:rPr>
          <w:color w:val="212121"/>
          <w:spacing w:val="1"/>
        </w:rPr>
        <w:t> </w:t>
      </w:r>
      <w:r>
        <w:rPr>
          <w:color w:val="212121"/>
        </w:rPr>
        <w:t>группы</w:t>
      </w:r>
      <w:r>
        <w:rPr>
          <w:color w:val="212121"/>
          <w:spacing w:val="1"/>
        </w:rPr>
        <w:t> </w:t>
      </w:r>
      <w:r>
        <w:rPr>
          <w:color w:val="212121"/>
        </w:rPr>
        <w:t>В,</w:t>
      </w:r>
      <w:r>
        <w:rPr>
          <w:color w:val="212121"/>
          <w:spacing w:val="1"/>
        </w:rPr>
        <w:t> </w:t>
      </w:r>
      <w:r>
        <w:rPr>
          <w:color w:val="212121"/>
        </w:rPr>
        <w:t>пептострептококки,</w:t>
      </w:r>
      <w:r>
        <w:rPr>
          <w:color w:val="212121"/>
          <w:spacing w:val="1"/>
        </w:rPr>
        <w:t> </w:t>
      </w:r>
      <w:r>
        <w:rPr>
          <w:color w:val="212121"/>
        </w:rPr>
        <w:t>стафилококки,</w:t>
      </w:r>
      <w:r>
        <w:rPr>
          <w:color w:val="212121"/>
          <w:spacing w:val="1"/>
        </w:rPr>
        <w:t> </w:t>
      </w:r>
      <w:r>
        <w:rPr>
          <w:color w:val="212121"/>
        </w:rPr>
        <w:t>кишечные</w:t>
      </w:r>
      <w:r>
        <w:rPr>
          <w:color w:val="212121"/>
          <w:spacing w:val="-12"/>
        </w:rPr>
        <w:t> </w:t>
      </w:r>
      <w:r>
        <w:rPr>
          <w:color w:val="212121"/>
        </w:rPr>
        <w:t>палочки,</w:t>
      </w:r>
      <w:r>
        <w:rPr>
          <w:color w:val="212121"/>
          <w:spacing w:val="-11"/>
        </w:rPr>
        <w:t> </w:t>
      </w:r>
      <w:r>
        <w:rPr>
          <w:color w:val="212121"/>
        </w:rPr>
        <w:t>микоплазмы,</w:t>
      </w:r>
      <w:r>
        <w:rPr>
          <w:color w:val="212121"/>
          <w:spacing w:val="-12"/>
        </w:rPr>
        <w:t> </w:t>
      </w:r>
      <w:r>
        <w:rPr>
          <w:color w:val="212121"/>
        </w:rPr>
        <w:t>уреаплазмы,</w:t>
      </w:r>
      <w:r>
        <w:rPr>
          <w:color w:val="212121"/>
          <w:spacing w:val="-11"/>
        </w:rPr>
        <w:t> </w:t>
      </w:r>
      <w:r>
        <w:rPr>
          <w:color w:val="212121"/>
        </w:rPr>
        <w:t>энтерококки,</w:t>
      </w:r>
      <w:r>
        <w:rPr>
          <w:color w:val="212121"/>
          <w:spacing w:val="-11"/>
        </w:rPr>
        <w:t> </w:t>
      </w:r>
      <w:r>
        <w:rPr>
          <w:color w:val="212121"/>
        </w:rPr>
        <w:t>хламидии,</w:t>
      </w:r>
      <w:r>
        <w:rPr>
          <w:color w:val="212121"/>
          <w:spacing w:val="-12"/>
        </w:rPr>
        <w:t> </w:t>
      </w:r>
      <w:r>
        <w:rPr>
          <w:color w:val="212121"/>
        </w:rPr>
        <w:t>трихомонады,</w:t>
      </w:r>
      <w:r>
        <w:rPr>
          <w:color w:val="212121"/>
          <w:spacing w:val="-11"/>
        </w:rPr>
        <w:t> </w:t>
      </w:r>
      <w:r>
        <w:rPr>
          <w:color w:val="212121"/>
        </w:rPr>
        <w:t>гонококки,</w:t>
      </w:r>
      <w:r>
        <w:rPr>
          <w:color w:val="212121"/>
          <w:spacing w:val="-65"/>
        </w:rPr>
        <w:t> </w:t>
      </w:r>
      <w:r>
        <w:rPr>
          <w:color w:val="212121"/>
        </w:rPr>
        <w:t>гарднереллы,</w:t>
      </w:r>
      <w:r>
        <w:rPr>
          <w:color w:val="212121"/>
          <w:spacing w:val="1"/>
        </w:rPr>
        <w:t> </w:t>
      </w:r>
      <w:r>
        <w:rPr>
          <w:color w:val="212121"/>
        </w:rPr>
        <w:t>кандиды,</w:t>
      </w:r>
      <w:r>
        <w:rPr>
          <w:color w:val="212121"/>
          <w:spacing w:val="1"/>
        </w:rPr>
        <w:t> </w:t>
      </w:r>
      <w:r>
        <w:rPr>
          <w:color w:val="212121"/>
        </w:rPr>
        <w:t>бактероиды,</w:t>
      </w:r>
      <w:r>
        <w:rPr>
          <w:color w:val="212121"/>
          <w:spacing w:val="1"/>
        </w:rPr>
        <w:t> </w:t>
      </w:r>
      <w:r>
        <w:rPr>
          <w:color w:val="212121"/>
        </w:rPr>
        <w:t>вирус</w:t>
      </w:r>
      <w:r>
        <w:rPr>
          <w:color w:val="212121"/>
          <w:spacing w:val="1"/>
        </w:rPr>
        <w:t> </w:t>
      </w:r>
      <w:r>
        <w:rPr>
          <w:color w:val="212121"/>
        </w:rPr>
        <w:t>простого</w:t>
      </w:r>
      <w:r>
        <w:rPr>
          <w:color w:val="212121"/>
          <w:spacing w:val="1"/>
        </w:rPr>
        <w:t> </w:t>
      </w:r>
      <w:r>
        <w:rPr>
          <w:color w:val="212121"/>
        </w:rPr>
        <w:t>герпеса,</w:t>
      </w:r>
      <w:r>
        <w:rPr>
          <w:color w:val="212121"/>
          <w:spacing w:val="1"/>
        </w:rPr>
        <w:t> </w:t>
      </w:r>
      <w:r>
        <w:rPr>
          <w:color w:val="212121"/>
        </w:rPr>
        <w:t>цитомегаловирус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др.</w:t>
      </w:r>
      <w:r>
        <w:rPr>
          <w:color w:val="212121"/>
          <w:spacing w:val="1"/>
        </w:rPr>
        <w:t> </w:t>
      </w:r>
      <w:r>
        <w:rPr>
          <w:color w:val="212121"/>
        </w:rPr>
        <w:t>[15].</w:t>
      </w:r>
      <w:r>
        <w:rPr>
          <w:color w:val="212121"/>
          <w:spacing w:val="1"/>
        </w:rPr>
        <w:t> </w:t>
      </w:r>
      <w:r>
        <w:rPr>
          <w:color w:val="212121"/>
        </w:rPr>
        <w:t>Наиболее</w:t>
      </w:r>
      <w:r>
        <w:rPr>
          <w:color w:val="212121"/>
          <w:spacing w:val="1"/>
        </w:rPr>
        <w:t> </w:t>
      </w:r>
      <w:r>
        <w:rPr>
          <w:color w:val="212121"/>
        </w:rPr>
        <w:t>часто</w:t>
      </w:r>
      <w:r>
        <w:rPr>
          <w:color w:val="212121"/>
          <w:spacing w:val="1"/>
        </w:rPr>
        <w:t> </w:t>
      </w:r>
      <w:r>
        <w:rPr>
          <w:color w:val="212121"/>
        </w:rPr>
        <w:t>обнаруживаются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околоплодных</w:t>
      </w:r>
      <w:r>
        <w:rPr>
          <w:color w:val="212121"/>
          <w:spacing w:val="1"/>
        </w:rPr>
        <w:t> </w:t>
      </w:r>
      <w:r>
        <w:rPr>
          <w:color w:val="212121"/>
        </w:rPr>
        <w:t>водах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женщин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клиническим</w:t>
      </w:r>
      <w:r>
        <w:rPr>
          <w:color w:val="212121"/>
          <w:spacing w:val="1"/>
        </w:rPr>
        <w:t> </w:t>
      </w:r>
      <w:r>
        <w:rPr>
          <w:color w:val="212121"/>
        </w:rPr>
        <w:t>ХА</w:t>
      </w:r>
      <w:r>
        <w:rPr>
          <w:color w:val="212121"/>
          <w:spacing w:val="1"/>
        </w:rPr>
        <w:t> </w:t>
      </w:r>
      <w:r>
        <w:rPr>
          <w:i/>
          <w:color w:val="333333"/>
        </w:rPr>
        <w:t>Ureaplasma</w:t>
      </w:r>
      <w:r>
        <w:rPr>
          <w:i/>
          <w:color w:val="333333"/>
          <w:spacing w:val="1"/>
        </w:rPr>
        <w:t> </w:t>
      </w:r>
      <w:r>
        <w:rPr>
          <w:i/>
          <w:color w:val="333333"/>
        </w:rPr>
        <w:t>urealyticum,</w:t>
      </w:r>
      <w:r>
        <w:rPr>
          <w:i/>
          <w:color w:val="333333"/>
          <w:spacing w:val="1"/>
        </w:rPr>
        <w:t> </w:t>
      </w:r>
      <w:r>
        <w:rPr>
          <w:i/>
          <w:color w:val="333333"/>
        </w:rPr>
        <w:t>Gardnerella</w:t>
      </w:r>
      <w:r>
        <w:rPr>
          <w:i/>
          <w:color w:val="333333"/>
          <w:spacing w:val="1"/>
        </w:rPr>
        <w:t> </w:t>
      </w:r>
      <w:r>
        <w:rPr>
          <w:i/>
          <w:color w:val="333333"/>
        </w:rPr>
        <w:t>vaginalis,</w:t>
      </w:r>
      <w:r>
        <w:rPr>
          <w:i/>
          <w:color w:val="333333"/>
          <w:spacing w:val="1"/>
        </w:rPr>
        <w:t> </w:t>
      </w:r>
      <w:r>
        <w:rPr>
          <w:i/>
          <w:color w:val="333333"/>
        </w:rPr>
        <w:t>Mycoplasma</w:t>
      </w:r>
      <w:r>
        <w:rPr>
          <w:i/>
          <w:color w:val="333333"/>
          <w:spacing w:val="1"/>
        </w:rPr>
        <w:t> </w:t>
      </w:r>
      <w:r>
        <w:rPr>
          <w:i/>
          <w:color w:val="333333"/>
        </w:rPr>
        <w:t>hominis,</w:t>
      </w:r>
      <w:r>
        <w:rPr>
          <w:i/>
          <w:color w:val="333333"/>
          <w:spacing w:val="1"/>
        </w:rPr>
        <w:t> </w:t>
      </w:r>
      <w:r>
        <w:rPr>
          <w:i/>
          <w:color w:val="333333"/>
        </w:rPr>
        <w:t>Streptococcus</w:t>
      </w:r>
      <w:r>
        <w:rPr>
          <w:i/>
          <w:color w:val="333333"/>
          <w:spacing w:val="1"/>
        </w:rPr>
        <w:t> </w:t>
      </w:r>
      <w:r>
        <w:rPr>
          <w:i/>
          <w:color w:val="333333"/>
        </w:rPr>
        <w:t>agalactiae,</w:t>
      </w:r>
      <w:r>
        <w:rPr>
          <w:i/>
          <w:color w:val="333333"/>
          <w:spacing w:val="1"/>
        </w:rPr>
        <w:t> </w:t>
      </w:r>
      <w:r>
        <w:rPr>
          <w:i/>
          <w:color w:val="333333"/>
        </w:rPr>
        <w:t>Bacteroides </w:t>
      </w:r>
      <w:r>
        <w:rPr>
          <w:color w:val="212121"/>
        </w:rPr>
        <w:t>и некоторые виды </w:t>
      </w:r>
      <w:r>
        <w:rPr>
          <w:i/>
          <w:color w:val="333333"/>
        </w:rPr>
        <w:t>Lactobacillus </w:t>
      </w:r>
      <w:r>
        <w:rPr>
          <w:color w:val="212121"/>
        </w:rPr>
        <w:t>[5–14, 129]. Полимикробная инвазия амниотической</w:t>
      </w:r>
      <w:r>
        <w:rPr>
          <w:color w:val="212121"/>
          <w:spacing w:val="-65"/>
        </w:rPr>
        <w:t> </w:t>
      </w:r>
      <w:r>
        <w:rPr>
          <w:color w:val="212121"/>
        </w:rPr>
        <w:t>полости</w:t>
      </w:r>
      <w:r>
        <w:rPr>
          <w:color w:val="212121"/>
          <w:spacing w:val="-1"/>
        </w:rPr>
        <w:t> </w:t>
      </w:r>
      <w:r>
        <w:rPr>
          <w:color w:val="212121"/>
        </w:rPr>
        <w:t>присутствует примерно</w:t>
      </w:r>
      <w:r>
        <w:rPr>
          <w:color w:val="212121"/>
          <w:spacing w:val="-1"/>
        </w:rPr>
        <w:t> </w:t>
      </w:r>
      <w:r>
        <w:rPr>
          <w:color w:val="212121"/>
        </w:rPr>
        <w:t>в 50% случаев</w:t>
      </w:r>
      <w:r>
        <w:rPr>
          <w:color w:val="212121"/>
          <w:spacing w:val="-1"/>
        </w:rPr>
        <w:t> </w:t>
      </w:r>
      <w:r>
        <w:rPr>
          <w:color w:val="212121"/>
        </w:rPr>
        <w:t>[5, 6, 11,</w:t>
      </w:r>
      <w:r>
        <w:rPr>
          <w:color w:val="212121"/>
          <w:spacing w:val="-1"/>
        </w:rPr>
        <w:t> </w:t>
      </w:r>
      <w:r>
        <w:rPr>
          <w:color w:val="212121"/>
        </w:rPr>
        <w:t>12].</w:t>
      </w:r>
    </w:p>
    <w:p>
      <w:pPr>
        <w:pStyle w:val="BodyText"/>
        <w:spacing w:line="302" w:lineRule="auto" w:before="261"/>
        <w:ind w:right="112"/>
      </w:pPr>
      <w:r>
        <w:rPr>
          <w:color w:val="212121"/>
        </w:rPr>
        <w:t>Восходящая микробная инвазия из нижних отделов половых путей является наиболее частым</w:t>
      </w:r>
      <w:r>
        <w:rPr>
          <w:color w:val="212121"/>
          <w:spacing w:val="1"/>
        </w:rPr>
        <w:t> </w:t>
      </w:r>
      <w:r>
        <w:rPr>
          <w:color w:val="212121"/>
        </w:rPr>
        <w:t>путем</w:t>
      </w:r>
      <w:r>
        <w:rPr>
          <w:color w:val="212121"/>
          <w:spacing w:val="1"/>
        </w:rPr>
        <w:t> </w:t>
      </w:r>
      <w:r>
        <w:rPr>
          <w:color w:val="212121"/>
        </w:rPr>
        <w:t>развития</w:t>
      </w:r>
      <w:r>
        <w:rPr>
          <w:color w:val="212121"/>
          <w:spacing w:val="1"/>
        </w:rPr>
        <w:t> </w:t>
      </w:r>
      <w:r>
        <w:rPr>
          <w:color w:val="212121"/>
        </w:rPr>
        <w:t>интраамниотической</w:t>
      </w:r>
      <w:r>
        <w:rPr>
          <w:color w:val="212121"/>
          <w:spacing w:val="1"/>
        </w:rPr>
        <w:t> </w:t>
      </w:r>
      <w:r>
        <w:rPr>
          <w:color w:val="212121"/>
        </w:rPr>
        <w:t>инфекции</w:t>
      </w:r>
      <w:r>
        <w:rPr>
          <w:color w:val="212121"/>
          <w:spacing w:val="1"/>
        </w:rPr>
        <w:t> </w:t>
      </w:r>
      <w:r>
        <w:rPr>
          <w:color w:val="212121"/>
        </w:rPr>
        <w:t>[9,</w:t>
      </w:r>
      <w:r>
        <w:rPr>
          <w:color w:val="212121"/>
          <w:spacing w:val="1"/>
        </w:rPr>
        <w:t> </w:t>
      </w:r>
      <w:r>
        <w:rPr>
          <w:color w:val="212121"/>
        </w:rPr>
        <w:t>12,</w:t>
      </w:r>
      <w:r>
        <w:rPr>
          <w:color w:val="212121"/>
          <w:spacing w:val="1"/>
        </w:rPr>
        <w:t> </w:t>
      </w:r>
      <w:r>
        <w:rPr>
          <w:color w:val="212121"/>
        </w:rPr>
        <w:t>16–18,</w:t>
      </w:r>
      <w:r>
        <w:rPr>
          <w:color w:val="212121"/>
          <w:spacing w:val="1"/>
        </w:rPr>
        <w:t> </w:t>
      </w:r>
      <w:r>
        <w:rPr>
          <w:color w:val="212121"/>
        </w:rPr>
        <w:t>129].</w:t>
      </w:r>
      <w:r>
        <w:rPr>
          <w:color w:val="212121"/>
          <w:spacing w:val="1"/>
        </w:rPr>
        <w:t> </w:t>
      </w:r>
      <w:r>
        <w:rPr>
          <w:color w:val="212121"/>
        </w:rPr>
        <w:t>Гематогенный</w:t>
      </w:r>
      <w:r>
        <w:rPr>
          <w:color w:val="212121"/>
          <w:spacing w:val="1"/>
        </w:rPr>
        <w:t> </w:t>
      </w:r>
      <w:r>
        <w:rPr>
          <w:color w:val="212121"/>
        </w:rPr>
        <w:t>путь</w:t>
      </w:r>
      <w:r>
        <w:rPr>
          <w:color w:val="212121"/>
          <w:spacing w:val="1"/>
        </w:rPr>
        <w:t> </w:t>
      </w:r>
      <w:r>
        <w:rPr>
          <w:color w:val="212121"/>
        </w:rPr>
        <w:t>заражения реализуется редко из хронических очагов инфекции [9, 12, 18–22]. Инфекционные</w:t>
      </w:r>
      <w:r>
        <w:rPr>
          <w:color w:val="212121"/>
          <w:spacing w:val="1"/>
        </w:rPr>
        <w:t> </w:t>
      </w:r>
      <w:r>
        <w:rPr>
          <w:color w:val="212121"/>
        </w:rPr>
        <w:t>агенты</w:t>
      </w:r>
      <w:r>
        <w:rPr>
          <w:color w:val="212121"/>
          <w:spacing w:val="1"/>
        </w:rPr>
        <w:t> </w:t>
      </w:r>
      <w:r>
        <w:rPr>
          <w:color w:val="212121"/>
        </w:rPr>
        <w:t>вызывают</w:t>
      </w:r>
      <w:r>
        <w:rPr>
          <w:color w:val="212121"/>
          <w:spacing w:val="1"/>
        </w:rPr>
        <w:t> </w:t>
      </w:r>
      <w:r>
        <w:rPr>
          <w:color w:val="212121"/>
        </w:rPr>
        <w:t>воспалительную</w:t>
      </w:r>
      <w:r>
        <w:rPr>
          <w:color w:val="212121"/>
          <w:spacing w:val="1"/>
        </w:rPr>
        <w:t> </w:t>
      </w:r>
      <w:r>
        <w:rPr>
          <w:color w:val="212121"/>
        </w:rPr>
        <w:t>реакцию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матери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плода,</w:t>
      </w:r>
      <w:r>
        <w:rPr>
          <w:color w:val="212121"/>
          <w:spacing w:val="1"/>
        </w:rPr>
        <w:t> </w:t>
      </w:r>
      <w:r>
        <w:rPr>
          <w:color w:val="212121"/>
        </w:rPr>
        <w:t>характеризующуюся</w:t>
      </w:r>
      <w:r>
        <w:rPr>
          <w:color w:val="212121"/>
          <w:spacing w:val="1"/>
        </w:rPr>
        <w:t> </w:t>
      </w:r>
      <w:r>
        <w:rPr>
          <w:color w:val="212121"/>
        </w:rPr>
        <w:t>высвобождением комбинации провоспалительных и ингибирующих цитокинов и хемокинов</w:t>
      </w:r>
      <w:r>
        <w:rPr>
          <w:color w:val="212121"/>
          <w:spacing w:val="1"/>
        </w:rPr>
        <w:t> </w:t>
      </w:r>
      <w:r>
        <w:rPr>
          <w:color w:val="212121"/>
        </w:rPr>
        <w:t>[23–25].</w:t>
      </w:r>
      <w:r>
        <w:rPr>
          <w:color w:val="212121"/>
          <w:spacing w:val="1"/>
        </w:rPr>
        <w:t> </w:t>
      </w:r>
      <w:r>
        <w:rPr>
          <w:color w:val="212121"/>
        </w:rPr>
        <w:t>Воспалительная</w:t>
      </w:r>
      <w:r>
        <w:rPr>
          <w:color w:val="212121"/>
          <w:spacing w:val="1"/>
        </w:rPr>
        <w:t> </w:t>
      </w:r>
      <w:r>
        <w:rPr>
          <w:color w:val="212121"/>
        </w:rPr>
        <w:t>реакция</w:t>
      </w:r>
      <w:r>
        <w:rPr>
          <w:color w:val="212121"/>
          <w:spacing w:val="1"/>
        </w:rPr>
        <w:t> </w:t>
      </w:r>
      <w:r>
        <w:rPr>
          <w:color w:val="21212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привести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высвобождению</w:t>
      </w:r>
      <w:r>
        <w:rPr>
          <w:color w:val="212121"/>
          <w:spacing w:val="1"/>
        </w:rPr>
        <w:t> </w:t>
      </w:r>
      <w:r>
        <w:rPr>
          <w:color w:val="212121"/>
        </w:rPr>
        <w:t>простагландинов,</w:t>
      </w:r>
      <w:r>
        <w:rPr>
          <w:color w:val="212121"/>
          <w:spacing w:val="1"/>
        </w:rPr>
        <w:t> </w:t>
      </w:r>
      <w:r>
        <w:rPr>
          <w:color w:val="212121"/>
        </w:rPr>
        <w:t>созреванию шейки матки, ПРПО и преждевременным родам (ПР) или срочным родам [15, 26,</w:t>
      </w:r>
      <w:r>
        <w:rPr>
          <w:color w:val="212121"/>
          <w:spacing w:val="1"/>
        </w:rPr>
        <w:t> </w:t>
      </w:r>
      <w:r>
        <w:rPr>
          <w:color w:val="212121"/>
        </w:rPr>
        <w:t>27].</w:t>
      </w:r>
    </w:p>
    <w:p>
      <w:pPr>
        <w:pStyle w:val="BodyText"/>
        <w:spacing w:before="262"/>
      </w:pP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структуре</w:t>
      </w:r>
      <w:r>
        <w:rPr>
          <w:color w:val="212121"/>
          <w:spacing w:val="31"/>
        </w:rPr>
        <w:t> </w:t>
      </w:r>
      <w:r>
        <w:rPr>
          <w:color w:val="212121"/>
        </w:rPr>
        <w:t>причин</w:t>
      </w:r>
      <w:r>
        <w:rPr>
          <w:color w:val="212121"/>
          <w:spacing w:val="32"/>
        </w:rPr>
        <w:t> </w:t>
      </w:r>
      <w:r>
        <w:rPr>
          <w:color w:val="212121"/>
        </w:rPr>
        <w:t>ХА</w:t>
      </w:r>
      <w:r>
        <w:rPr>
          <w:color w:val="212121"/>
          <w:spacing w:val="31"/>
        </w:rPr>
        <w:t> </w:t>
      </w:r>
      <w:r>
        <w:rPr>
          <w:color w:val="212121"/>
        </w:rPr>
        <w:t>основной</w:t>
      </w:r>
      <w:r>
        <w:rPr>
          <w:color w:val="212121"/>
          <w:spacing w:val="32"/>
        </w:rPr>
        <w:t> </w:t>
      </w:r>
      <w:r>
        <w:rPr>
          <w:color w:val="212121"/>
        </w:rPr>
        <w:t>является</w:t>
      </w:r>
      <w:r>
        <w:rPr>
          <w:color w:val="212121"/>
          <w:spacing w:val="31"/>
        </w:rPr>
        <w:t> </w:t>
      </w:r>
      <w:r>
        <w:rPr>
          <w:color w:val="212121"/>
        </w:rPr>
        <w:t>длительный</w:t>
      </w:r>
      <w:r>
        <w:rPr>
          <w:color w:val="212121"/>
          <w:spacing w:val="32"/>
        </w:rPr>
        <w:t> </w:t>
      </w:r>
      <w:r>
        <w:rPr>
          <w:color w:val="212121"/>
        </w:rPr>
        <w:t>безводный</w:t>
      </w:r>
      <w:r>
        <w:rPr>
          <w:color w:val="212121"/>
          <w:spacing w:val="31"/>
        </w:rPr>
        <w:t> </w:t>
      </w:r>
      <w:r>
        <w:rPr>
          <w:color w:val="212121"/>
        </w:rPr>
        <w:t>период:</w:t>
      </w:r>
      <w:r>
        <w:rPr>
          <w:color w:val="212121"/>
          <w:spacing w:val="31"/>
        </w:rPr>
        <w:t> </w:t>
      </w: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</w:rPr>
        <w:t>длительности</w:t>
      </w:r>
    </w:p>
    <w:p>
      <w:pPr>
        <w:pStyle w:val="BodyText"/>
        <w:spacing w:line="302" w:lineRule="auto" w:before="79"/>
        <w:ind w:right="112"/>
      </w:pPr>
      <w:r>
        <w:rPr>
          <w:color w:val="212121"/>
        </w:rPr>
        <w:t>≥12</w:t>
      </w:r>
      <w:r>
        <w:rPr>
          <w:color w:val="212121"/>
          <w:spacing w:val="1"/>
        </w:rPr>
        <w:t> </w:t>
      </w:r>
      <w:r>
        <w:rPr>
          <w:color w:val="212121"/>
        </w:rPr>
        <w:t>ч</w:t>
      </w:r>
      <w:r>
        <w:rPr>
          <w:color w:val="212121"/>
          <w:spacing w:val="1"/>
        </w:rPr>
        <w:t> </w:t>
      </w:r>
      <w:r>
        <w:rPr>
          <w:color w:val="212121"/>
        </w:rPr>
        <w:t>риск</w:t>
      </w:r>
      <w:r>
        <w:rPr>
          <w:color w:val="212121"/>
          <w:spacing w:val="1"/>
        </w:rPr>
        <w:t> </w:t>
      </w:r>
      <w:r>
        <w:rPr>
          <w:color w:val="212121"/>
        </w:rPr>
        <w:t>ХА</w:t>
      </w:r>
      <w:r>
        <w:rPr>
          <w:color w:val="212121"/>
          <w:spacing w:val="1"/>
        </w:rPr>
        <w:t> </w:t>
      </w:r>
      <w:r>
        <w:rPr>
          <w:color w:val="212121"/>
        </w:rPr>
        <w:t>увеличивается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5,8</w:t>
      </w:r>
      <w:r>
        <w:rPr>
          <w:color w:val="212121"/>
          <w:spacing w:val="1"/>
        </w:rPr>
        <w:t> </w:t>
      </w:r>
      <w:r>
        <w:rPr>
          <w:color w:val="212121"/>
        </w:rPr>
        <w:t>раза,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≥18</w:t>
      </w:r>
      <w:r>
        <w:rPr>
          <w:color w:val="212121"/>
          <w:spacing w:val="1"/>
        </w:rPr>
        <w:t> </w:t>
      </w:r>
      <w:r>
        <w:rPr>
          <w:color w:val="212121"/>
        </w:rPr>
        <w:t>ч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6,9</w:t>
      </w:r>
      <w:r>
        <w:rPr>
          <w:color w:val="212121"/>
          <w:spacing w:val="1"/>
        </w:rPr>
        <w:t> </w:t>
      </w:r>
      <w:r>
        <w:rPr>
          <w:color w:val="212121"/>
        </w:rPr>
        <w:t>раза.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продолжительности</w:t>
      </w:r>
      <w:r>
        <w:rPr>
          <w:color w:val="212121"/>
          <w:spacing w:val="65"/>
        </w:rPr>
        <w:t> </w:t>
      </w:r>
      <w:r>
        <w:rPr>
          <w:color w:val="212121"/>
        </w:rPr>
        <w:t>родов</w:t>
      </w:r>
      <w:r>
        <w:rPr>
          <w:color w:val="212121"/>
          <w:spacing w:val="65"/>
        </w:rPr>
        <w:t> </w:t>
      </w:r>
      <w:r>
        <w:rPr>
          <w:color w:val="212121"/>
        </w:rPr>
        <w:t>≥12</w:t>
      </w:r>
      <w:r>
        <w:rPr>
          <w:color w:val="212121"/>
          <w:spacing w:val="66"/>
        </w:rPr>
        <w:t> </w:t>
      </w:r>
      <w:r>
        <w:rPr>
          <w:color w:val="212121"/>
        </w:rPr>
        <w:t>ч</w:t>
      </w:r>
      <w:r>
        <w:rPr>
          <w:color w:val="212121"/>
          <w:spacing w:val="65"/>
        </w:rPr>
        <w:t> </w:t>
      </w:r>
      <w:r>
        <w:rPr>
          <w:color w:val="212121"/>
        </w:rPr>
        <w:t>риск</w:t>
      </w:r>
      <w:r>
        <w:rPr>
          <w:color w:val="212121"/>
          <w:spacing w:val="66"/>
        </w:rPr>
        <w:t> </w:t>
      </w:r>
      <w:r>
        <w:rPr>
          <w:color w:val="212121"/>
        </w:rPr>
        <w:t>ХА</w:t>
      </w:r>
      <w:r>
        <w:rPr>
          <w:color w:val="212121"/>
          <w:spacing w:val="65"/>
        </w:rPr>
        <w:t> </w:t>
      </w:r>
      <w:r>
        <w:rPr>
          <w:color w:val="212121"/>
        </w:rPr>
        <w:t>увеличивается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4</w:t>
      </w:r>
      <w:r>
        <w:rPr>
          <w:color w:val="212121"/>
          <w:spacing w:val="65"/>
        </w:rPr>
        <w:t> </w:t>
      </w:r>
      <w:r>
        <w:rPr>
          <w:color w:val="212121"/>
        </w:rPr>
        <w:t>раза,</w:t>
      </w:r>
      <w:r>
        <w:rPr>
          <w:color w:val="212121"/>
          <w:spacing w:val="66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</w:rPr>
        <w:t>продолжительности</w:t>
      </w:r>
      <w:r>
        <w:rPr>
          <w:color w:val="212121"/>
          <w:spacing w:val="-65"/>
        </w:rPr>
        <w:t> </w:t>
      </w:r>
      <w:r>
        <w:rPr>
          <w:color w:val="212121"/>
        </w:rPr>
        <w:t>второго периода родов ≥2 ч – в 3,7 раза, при числе влагалищных исследований в родах ≥3 при</w:t>
      </w:r>
      <w:r>
        <w:rPr>
          <w:color w:val="212121"/>
          <w:spacing w:val="1"/>
        </w:rPr>
        <w:t> </w:t>
      </w:r>
      <w:r>
        <w:rPr>
          <w:color w:val="212121"/>
        </w:rPr>
        <w:t>вскрытых плодных оболочках – в 2–5 раз, при колонизации стрептококком группы B – в 1,7-7,2</w:t>
      </w:r>
      <w:r>
        <w:rPr>
          <w:color w:val="212121"/>
          <w:spacing w:val="1"/>
        </w:rPr>
        <w:t> </w:t>
      </w:r>
      <w:r>
        <w:rPr>
          <w:color w:val="212121"/>
        </w:rPr>
        <w:t>раза,</w:t>
      </w:r>
      <w:r>
        <w:rPr>
          <w:color w:val="212121"/>
          <w:spacing w:val="-1"/>
        </w:rPr>
        <w:t> </w:t>
      </w:r>
      <w:r>
        <w:rPr>
          <w:color w:val="212121"/>
        </w:rPr>
        <w:t>при бактериальном вагинозе – в 1,7</w:t>
      </w:r>
      <w:r>
        <w:rPr>
          <w:color w:val="212121"/>
          <w:spacing w:val="-1"/>
        </w:rPr>
        <w:t> </w:t>
      </w:r>
      <w:r>
        <w:rPr>
          <w:color w:val="212121"/>
        </w:rPr>
        <w:t>раза [28–33].</w:t>
      </w:r>
    </w:p>
    <w:p>
      <w:pPr>
        <w:pStyle w:val="BodyText"/>
        <w:spacing w:line="302" w:lineRule="auto" w:before="265"/>
        <w:ind w:right="118"/>
      </w:pPr>
      <w:r>
        <w:rPr>
          <w:color w:val="212121"/>
        </w:rPr>
        <w:t>Новорожденные от матерей с ХА относятся</w:t>
      </w:r>
      <w:r>
        <w:rPr>
          <w:color w:val="212121"/>
          <w:spacing w:val="1"/>
        </w:rPr>
        <w:t> </w:t>
      </w:r>
      <w:r>
        <w:rPr>
          <w:color w:val="212121"/>
        </w:rPr>
        <w:t>к группе высокого риска неонатального сепсиса</w:t>
      </w:r>
      <w:r>
        <w:rPr>
          <w:color w:val="212121"/>
          <w:spacing w:val="1"/>
        </w:rPr>
        <w:t> </w:t>
      </w:r>
      <w:r>
        <w:rPr>
          <w:color w:val="212121"/>
        </w:rPr>
        <w:t>[34–41],</w:t>
      </w:r>
      <w:r>
        <w:rPr>
          <w:color w:val="212121"/>
          <w:spacing w:val="25"/>
        </w:rPr>
        <w:t> </w:t>
      </w:r>
      <w:r>
        <w:rPr>
          <w:color w:val="212121"/>
        </w:rPr>
        <w:t>бронхолегочной</w:t>
      </w:r>
      <w:r>
        <w:rPr>
          <w:color w:val="212121"/>
          <w:spacing w:val="25"/>
        </w:rPr>
        <w:t> </w:t>
      </w:r>
      <w:r>
        <w:rPr>
          <w:color w:val="212121"/>
        </w:rPr>
        <w:t>дисплазии</w:t>
      </w:r>
      <w:r>
        <w:rPr>
          <w:color w:val="212121"/>
          <w:spacing w:val="25"/>
        </w:rPr>
        <w:t> </w:t>
      </w:r>
      <w:r>
        <w:rPr>
          <w:color w:val="212121"/>
        </w:rPr>
        <w:t>[42,</w:t>
      </w:r>
      <w:r>
        <w:rPr>
          <w:color w:val="212121"/>
          <w:spacing w:val="25"/>
        </w:rPr>
        <w:t> </w:t>
      </w:r>
      <w:r>
        <w:rPr>
          <w:color w:val="212121"/>
        </w:rPr>
        <w:t>43],</w:t>
      </w:r>
      <w:r>
        <w:rPr>
          <w:color w:val="212121"/>
          <w:spacing w:val="26"/>
        </w:rPr>
        <w:t> </w:t>
      </w:r>
      <w:r>
        <w:rPr>
          <w:color w:val="212121"/>
        </w:rPr>
        <w:t>внутрижелудочковых</w:t>
      </w:r>
      <w:r>
        <w:rPr>
          <w:color w:val="212121"/>
          <w:spacing w:val="25"/>
        </w:rPr>
        <w:t> </w:t>
      </w:r>
      <w:r>
        <w:rPr>
          <w:color w:val="212121"/>
        </w:rPr>
        <w:t>кровоизлияний</w:t>
      </w:r>
      <w:r>
        <w:rPr>
          <w:color w:val="212121"/>
          <w:spacing w:val="25"/>
        </w:rPr>
        <w:t> </w:t>
      </w:r>
      <w:r>
        <w:rPr>
          <w:color w:val="212121"/>
        </w:rPr>
        <w:t>[26,</w:t>
      </w:r>
      <w:r>
        <w:rPr>
          <w:color w:val="212121"/>
          <w:spacing w:val="25"/>
        </w:rPr>
        <w:t> </w:t>
      </w:r>
      <w:r>
        <w:rPr>
          <w:color w:val="212121"/>
        </w:rPr>
        <w:t>37,</w:t>
      </w:r>
      <w:r>
        <w:rPr>
          <w:color w:val="212121"/>
          <w:spacing w:val="26"/>
        </w:rPr>
        <w:t> </w:t>
      </w:r>
      <w:r>
        <w:rPr>
          <w:color w:val="212121"/>
        </w:rPr>
        <w:t>44],</w:t>
      </w:r>
    </w:p>
    <w:p>
      <w:pPr>
        <w:pStyle w:val="BodyText"/>
        <w:spacing w:line="302" w:lineRule="auto"/>
        <w:ind w:right="112"/>
      </w:pPr>
      <w:r>
        <w:rPr>
          <w:color w:val="212121"/>
        </w:rPr>
        <w:t>перивентрикулярной</w:t>
      </w:r>
      <w:r>
        <w:rPr>
          <w:color w:val="212121"/>
          <w:spacing w:val="1"/>
        </w:rPr>
        <w:t> </w:t>
      </w:r>
      <w:r>
        <w:rPr>
          <w:color w:val="212121"/>
        </w:rPr>
        <w:t>лейкомаляции</w:t>
      </w:r>
      <w:r>
        <w:rPr>
          <w:color w:val="212121"/>
          <w:spacing w:val="1"/>
        </w:rPr>
        <w:t> </w:t>
      </w:r>
      <w:r>
        <w:rPr>
          <w:color w:val="212121"/>
        </w:rPr>
        <w:t>[33,</w:t>
      </w:r>
      <w:r>
        <w:rPr>
          <w:color w:val="212121"/>
          <w:spacing w:val="1"/>
        </w:rPr>
        <w:t> </w:t>
      </w:r>
      <w:r>
        <w:rPr>
          <w:color w:val="212121"/>
        </w:rPr>
        <w:t>43–45],</w:t>
      </w:r>
      <w:r>
        <w:rPr>
          <w:color w:val="212121"/>
          <w:spacing w:val="1"/>
        </w:rPr>
        <w:t> </w:t>
      </w:r>
      <w:r>
        <w:rPr>
          <w:color w:val="212121"/>
        </w:rPr>
        <w:t>неонатальной</w:t>
      </w:r>
      <w:r>
        <w:rPr>
          <w:color w:val="212121"/>
          <w:spacing w:val="1"/>
        </w:rPr>
        <w:t> </w:t>
      </w:r>
      <w:r>
        <w:rPr>
          <w:color w:val="212121"/>
        </w:rPr>
        <w:t>смерти</w:t>
      </w:r>
      <w:r>
        <w:rPr>
          <w:color w:val="212121"/>
          <w:spacing w:val="1"/>
        </w:rPr>
        <w:t> </w:t>
      </w:r>
      <w:r>
        <w:rPr>
          <w:color w:val="212121"/>
        </w:rPr>
        <w:t>[39,</w:t>
      </w:r>
      <w:r>
        <w:rPr>
          <w:color w:val="212121"/>
          <w:spacing w:val="1"/>
        </w:rPr>
        <w:t> </w:t>
      </w:r>
      <w:r>
        <w:rPr>
          <w:color w:val="212121"/>
        </w:rPr>
        <w:t>46,</w:t>
      </w:r>
      <w:r>
        <w:rPr>
          <w:color w:val="212121"/>
          <w:spacing w:val="1"/>
        </w:rPr>
        <w:t> </w:t>
      </w:r>
      <w:r>
        <w:rPr>
          <w:color w:val="212121"/>
        </w:rPr>
        <w:t>47].</w:t>
      </w:r>
      <w:r>
        <w:rPr>
          <w:color w:val="212121"/>
          <w:spacing w:val="1"/>
        </w:rPr>
        <w:t> </w:t>
      </w:r>
      <w:r>
        <w:rPr>
          <w:color w:val="212121"/>
        </w:rPr>
        <w:t>Доказательства</w:t>
      </w:r>
      <w:r>
        <w:rPr>
          <w:color w:val="212121"/>
          <w:spacing w:val="1"/>
        </w:rPr>
        <w:t> </w:t>
      </w:r>
      <w:r>
        <w:rPr>
          <w:color w:val="212121"/>
        </w:rPr>
        <w:t>связи</w:t>
      </w:r>
      <w:r>
        <w:rPr>
          <w:color w:val="212121"/>
          <w:spacing w:val="1"/>
        </w:rPr>
        <w:t> </w:t>
      </w:r>
      <w:r>
        <w:rPr>
          <w:color w:val="212121"/>
        </w:rPr>
        <w:t>ХА,</w:t>
      </w:r>
      <w:r>
        <w:rPr>
          <w:color w:val="212121"/>
          <w:spacing w:val="1"/>
        </w:rPr>
        <w:t> </w:t>
      </w:r>
      <w:r>
        <w:rPr>
          <w:color w:val="212121"/>
        </w:rPr>
        <w:t>церебрального</w:t>
      </w:r>
      <w:r>
        <w:rPr>
          <w:color w:val="212121"/>
          <w:spacing w:val="1"/>
        </w:rPr>
        <w:t> </w:t>
      </w:r>
      <w:r>
        <w:rPr>
          <w:color w:val="212121"/>
        </w:rPr>
        <w:t>паралича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других</w:t>
      </w:r>
      <w:r>
        <w:rPr>
          <w:color w:val="212121"/>
          <w:spacing w:val="1"/>
        </w:rPr>
        <w:t> </w:t>
      </w:r>
      <w:r>
        <w:rPr>
          <w:color w:val="212121"/>
        </w:rPr>
        <w:t>поражений</w:t>
      </w:r>
      <w:r>
        <w:rPr>
          <w:color w:val="212121"/>
          <w:spacing w:val="1"/>
        </w:rPr>
        <w:t> </w:t>
      </w:r>
      <w:r>
        <w:rPr>
          <w:color w:val="212121"/>
        </w:rPr>
        <w:t>нервной</w:t>
      </w:r>
      <w:r>
        <w:rPr>
          <w:color w:val="212121"/>
          <w:spacing w:val="1"/>
        </w:rPr>
        <w:t> </w:t>
      </w:r>
      <w:r>
        <w:rPr>
          <w:color w:val="212121"/>
        </w:rPr>
        <w:t>системы</w:t>
      </w:r>
      <w:r>
        <w:rPr>
          <w:color w:val="212121"/>
          <w:spacing w:val="1"/>
        </w:rPr>
        <w:t> </w:t>
      </w:r>
      <w:r>
        <w:rPr>
          <w:color w:val="212121"/>
        </w:rPr>
        <w:t>противоречивы: в некоторых исследованиях сообщается о наличии такой связи [15, 26, 39, 48–</w:t>
      </w:r>
      <w:r>
        <w:rPr>
          <w:color w:val="212121"/>
          <w:spacing w:val="1"/>
        </w:rPr>
        <w:t> </w:t>
      </w:r>
      <w:r>
        <w:rPr>
          <w:color w:val="212121"/>
        </w:rPr>
        <w:t>50],</w:t>
      </w:r>
      <w:r>
        <w:rPr>
          <w:color w:val="212121"/>
          <w:spacing w:val="-1"/>
        </w:rPr>
        <w:t> </w:t>
      </w:r>
      <w:r>
        <w:rPr>
          <w:color w:val="212121"/>
        </w:rPr>
        <w:t>тогда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других исследованиях</w:t>
      </w:r>
      <w:r>
        <w:rPr>
          <w:color w:val="212121"/>
          <w:spacing w:val="-1"/>
        </w:rPr>
        <w:t> </w:t>
      </w:r>
      <w:r>
        <w:rPr>
          <w:color w:val="212121"/>
        </w:rPr>
        <w:t>это</w:t>
      </w:r>
      <w:r>
        <w:rPr>
          <w:color w:val="212121"/>
          <w:spacing w:val="-1"/>
        </w:rPr>
        <w:t> </w:t>
      </w:r>
      <w:r>
        <w:rPr>
          <w:color w:val="212121"/>
        </w:rPr>
        <w:t>не</w:t>
      </w:r>
      <w:r>
        <w:rPr>
          <w:color w:val="212121"/>
          <w:spacing w:val="-1"/>
        </w:rPr>
        <w:t> </w:t>
      </w:r>
      <w:r>
        <w:rPr>
          <w:color w:val="212121"/>
        </w:rPr>
        <w:t>подтверждено [49,</w:t>
      </w:r>
      <w:r>
        <w:rPr>
          <w:color w:val="212121"/>
          <w:spacing w:val="-1"/>
        </w:rPr>
        <w:t> </w:t>
      </w:r>
      <w:r>
        <w:rPr>
          <w:color w:val="212121"/>
        </w:rPr>
        <w:t>51–54].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293" w:val="left" w:leader="none"/>
        </w:tabs>
        <w:spacing w:line="170" w:lineRule="auto" w:before="23" w:after="0"/>
        <w:ind w:left="1650" w:right="569" w:hanging="1079"/>
        <w:jc w:val="left"/>
      </w:pPr>
      <w:r>
        <w:rPr/>
        <w:pict>
          <v:line style="position:absolute;mso-position-horizontal-relative:page;mso-position-vertical-relative:page;z-index:15749632" from="585.621033pt,-.000239pt" to="585.621033pt,841.85317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0144" from="9.37894pt,841.853175pt" to="9.37894pt,-.000239pt" stroked="true" strokeweight="3.751576pt" strokecolor="#ededed">
            <v:stroke dashstyle="solid"/>
            <w10:wrap type="none"/>
          </v:line>
        </w:pict>
      </w:r>
      <w:r>
        <w:rPr/>
        <w:t>Эпидемиология</w:t>
      </w:r>
      <w:r>
        <w:rPr>
          <w:spacing w:val="-15"/>
        </w:rPr>
        <w:t> </w:t>
      </w:r>
      <w:r>
        <w:rPr/>
        <w:t>заболевания</w:t>
      </w:r>
      <w:r>
        <w:rPr>
          <w:spacing w:val="-15"/>
        </w:rPr>
        <w:t> </w:t>
      </w:r>
      <w:r>
        <w:rPr/>
        <w:t>или</w:t>
      </w:r>
      <w:r>
        <w:rPr>
          <w:spacing w:val="-15"/>
        </w:rPr>
        <w:t> </w:t>
      </w:r>
      <w:r>
        <w:rPr/>
        <w:t>состояния</w:t>
      </w:r>
      <w:r>
        <w:rPr>
          <w:spacing w:val="-117"/>
        </w:rPr>
        <w:t> </w:t>
      </w:r>
      <w:r>
        <w:rPr/>
        <w:t>(группы</w:t>
      </w:r>
      <w:r>
        <w:rPr>
          <w:spacing w:val="-3"/>
        </w:rPr>
        <w:t> </w:t>
      </w:r>
      <w:r>
        <w:rPr/>
        <w:t>заболеваний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/>
        <w:t>состояний)</w:t>
      </w:r>
    </w:p>
    <w:p>
      <w:pPr>
        <w:pStyle w:val="BodyText"/>
        <w:spacing w:before="213"/>
      </w:pPr>
      <w:r>
        <w:rPr>
          <w:color w:val="212121"/>
        </w:rPr>
        <w:t>ХА</w:t>
      </w:r>
      <w:r>
        <w:rPr>
          <w:color w:val="212121"/>
          <w:spacing w:val="79"/>
        </w:rPr>
        <w:t> </w:t>
      </w:r>
      <w:r>
        <w:rPr>
          <w:color w:val="212121"/>
        </w:rPr>
        <w:t>развивается</w:t>
      </w:r>
      <w:r>
        <w:rPr>
          <w:color w:val="212121"/>
          <w:spacing w:val="79"/>
        </w:rPr>
        <w:t> </w:t>
      </w:r>
      <w:r>
        <w:rPr>
          <w:color w:val="212121"/>
        </w:rPr>
        <w:t>в</w:t>
      </w:r>
      <w:r>
        <w:rPr>
          <w:color w:val="212121"/>
          <w:spacing w:val="79"/>
        </w:rPr>
        <w:t> </w:t>
      </w:r>
      <w:r>
        <w:rPr>
          <w:color w:val="212121"/>
        </w:rPr>
        <w:t>1–6%</w:t>
      </w:r>
      <w:r>
        <w:rPr>
          <w:color w:val="212121"/>
          <w:spacing w:val="79"/>
        </w:rPr>
        <w:t> </w:t>
      </w:r>
      <w:r>
        <w:rPr>
          <w:color w:val="212121"/>
        </w:rPr>
        <w:t>всех</w:t>
      </w:r>
      <w:r>
        <w:rPr>
          <w:color w:val="212121"/>
          <w:spacing w:val="79"/>
        </w:rPr>
        <w:t> </w:t>
      </w:r>
      <w:r>
        <w:rPr>
          <w:color w:val="212121"/>
        </w:rPr>
        <w:t>беременностей  </w:t>
      </w:r>
      <w:r>
        <w:rPr>
          <w:color w:val="212121"/>
          <w:spacing w:val="25"/>
        </w:rPr>
        <w:t> </w:t>
      </w:r>
      <w:r>
        <w:rPr>
          <w:color w:val="212121"/>
        </w:rPr>
        <w:t>[47,</w:t>
      </w:r>
      <w:r>
        <w:rPr>
          <w:color w:val="212121"/>
          <w:spacing w:val="79"/>
        </w:rPr>
        <w:t> </w:t>
      </w:r>
      <w:r>
        <w:rPr>
          <w:color w:val="212121"/>
        </w:rPr>
        <w:t>55,</w:t>
      </w:r>
      <w:r>
        <w:rPr>
          <w:color w:val="212121"/>
          <w:spacing w:val="79"/>
        </w:rPr>
        <w:t> </w:t>
      </w:r>
      <w:r>
        <w:rPr>
          <w:color w:val="212121"/>
        </w:rPr>
        <w:t>56,</w:t>
      </w:r>
      <w:r>
        <w:rPr>
          <w:color w:val="212121"/>
          <w:spacing w:val="79"/>
        </w:rPr>
        <w:t> </w:t>
      </w:r>
      <w:r>
        <w:rPr>
          <w:color w:val="212121"/>
        </w:rPr>
        <w:t>129],</w:t>
      </w:r>
      <w:r>
        <w:rPr>
          <w:color w:val="212121"/>
          <w:spacing w:val="79"/>
        </w:rPr>
        <w:t> </w:t>
      </w:r>
      <w:r>
        <w:rPr>
          <w:color w:val="212121"/>
        </w:rPr>
        <w:t>1–13%</w:t>
      </w:r>
      <w:r>
        <w:rPr>
          <w:color w:val="212121"/>
          <w:spacing w:val="80"/>
        </w:rPr>
        <w:t> </w:t>
      </w:r>
      <w:r>
        <w:rPr>
          <w:color w:val="212121"/>
        </w:rPr>
        <w:t>самопроизвольных</w:t>
      </w:r>
    </w:p>
    <w:p>
      <w:pPr>
        <w:pStyle w:val="BodyText"/>
        <w:spacing w:before="80"/>
      </w:pPr>
      <w:r>
        <w:rPr>
          <w:color w:val="212121"/>
        </w:rPr>
        <w:t>своевременных</w:t>
      </w:r>
      <w:r>
        <w:rPr>
          <w:color w:val="212121"/>
          <w:spacing w:val="-1"/>
        </w:rPr>
        <w:t> </w:t>
      </w:r>
      <w:r>
        <w:rPr>
          <w:color w:val="212121"/>
        </w:rPr>
        <w:t>родов,</w:t>
      </w:r>
      <w:r>
        <w:rPr>
          <w:color w:val="212121"/>
          <w:spacing w:val="-1"/>
        </w:rPr>
        <w:t> </w:t>
      </w:r>
      <w:r>
        <w:rPr>
          <w:color w:val="212121"/>
        </w:rPr>
        <w:t>40–70%</w:t>
      </w:r>
      <w:r>
        <w:rPr>
          <w:color w:val="212121"/>
          <w:spacing w:val="-1"/>
        </w:rPr>
        <w:t> </w:t>
      </w:r>
      <w:r>
        <w:rPr>
          <w:color w:val="212121"/>
        </w:rPr>
        <w:t>ПР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ПРПО</w:t>
      </w:r>
      <w:r>
        <w:rPr>
          <w:color w:val="212121"/>
          <w:spacing w:val="-1"/>
        </w:rPr>
        <w:t> </w:t>
      </w:r>
      <w:r>
        <w:rPr>
          <w:color w:val="212121"/>
        </w:rPr>
        <w:t>[46, 57–61].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BodyText"/>
        <w:spacing w:line="302" w:lineRule="auto" w:before="1"/>
        <w:ind w:right="113"/>
      </w:pPr>
      <w:r>
        <w:rPr>
          <w:color w:val="212121"/>
        </w:rPr>
        <w:t>ХА</w:t>
      </w:r>
      <w:r>
        <w:rPr>
          <w:color w:val="212121"/>
          <w:spacing w:val="1"/>
        </w:rPr>
        <w:t> </w:t>
      </w:r>
      <w:r>
        <w:rPr>
          <w:color w:val="212121"/>
        </w:rPr>
        <w:t>приводит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увеличению</w:t>
      </w:r>
      <w:r>
        <w:rPr>
          <w:color w:val="212121"/>
          <w:spacing w:val="1"/>
        </w:rPr>
        <w:t> </w:t>
      </w:r>
      <w:r>
        <w:rPr>
          <w:color w:val="212121"/>
        </w:rPr>
        <w:t>риска</w:t>
      </w:r>
      <w:r>
        <w:rPr>
          <w:color w:val="212121"/>
          <w:spacing w:val="1"/>
        </w:rPr>
        <w:t> </w:t>
      </w:r>
      <w:r>
        <w:rPr>
          <w:color w:val="212121"/>
        </w:rPr>
        <w:t>кесарева</w:t>
      </w:r>
      <w:r>
        <w:rPr>
          <w:color w:val="212121"/>
          <w:spacing w:val="1"/>
        </w:rPr>
        <w:t> </w:t>
      </w:r>
      <w:r>
        <w:rPr>
          <w:color w:val="212121"/>
        </w:rPr>
        <w:t>сечения</w:t>
      </w:r>
      <w:r>
        <w:rPr>
          <w:color w:val="212121"/>
          <w:spacing w:val="1"/>
        </w:rPr>
        <w:t> </w:t>
      </w:r>
      <w:r>
        <w:rPr>
          <w:color w:val="212121"/>
        </w:rPr>
        <w:t>(КС),</w:t>
      </w:r>
      <w:r>
        <w:rPr>
          <w:color w:val="212121"/>
          <w:spacing w:val="1"/>
        </w:rPr>
        <w:t> </w:t>
      </w:r>
      <w:r>
        <w:rPr>
          <w:color w:val="212121"/>
        </w:rPr>
        <w:t>послеродового</w:t>
      </w:r>
      <w:r>
        <w:rPr>
          <w:color w:val="212121"/>
          <w:spacing w:val="1"/>
        </w:rPr>
        <w:t> </w:t>
      </w:r>
      <w:r>
        <w:rPr>
          <w:color w:val="212121"/>
        </w:rPr>
        <w:t>кровотечения</w:t>
      </w:r>
      <w:r>
        <w:rPr>
          <w:color w:val="212121"/>
          <w:spacing w:val="1"/>
        </w:rPr>
        <w:t> </w:t>
      </w:r>
      <w:r>
        <w:rPr>
          <w:color w:val="212121"/>
        </w:rPr>
        <w:t>вследствие</w:t>
      </w:r>
      <w:r>
        <w:rPr>
          <w:color w:val="212121"/>
          <w:spacing w:val="65"/>
        </w:rPr>
        <w:t> </w:t>
      </w:r>
      <w:r>
        <w:rPr>
          <w:color w:val="212121"/>
        </w:rPr>
        <w:t>атонии</w:t>
      </w:r>
      <w:r>
        <w:rPr>
          <w:color w:val="212121"/>
          <w:spacing w:val="65"/>
        </w:rPr>
        <w:t> </w:t>
      </w:r>
      <w:r>
        <w:rPr>
          <w:color w:val="212121"/>
        </w:rPr>
        <w:t>матки</w:t>
      </w:r>
      <w:r>
        <w:rPr>
          <w:color w:val="212121"/>
          <w:spacing w:val="65"/>
        </w:rPr>
        <w:t> </w:t>
      </w:r>
      <w:r>
        <w:rPr>
          <w:color w:val="212121"/>
        </w:rPr>
        <w:t>[34,</w:t>
      </w:r>
      <w:r>
        <w:rPr>
          <w:color w:val="212121"/>
          <w:spacing w:val="65"/>
        </w:rPr>
        <w:t> </w:t>
      </w:r>
      <w:r>
        <w:rPr>
          <w:color w:val="212121"/>
        </w:rPr>
        <w:t>59],</w:t>
      </w:r>
      <w:r>
        <w:rPr>
          <w:color w:val="212121"/>
          <w:spacing w:val="65"/>
        </w:rPr>
        <w:t> </w:t>
      </w:r>
      <w:r>
        <w:rPr>
          <w:color w:val="212121"/>
        </w:rPr>
        <w:t>разрыва</w:t>
      </w:r>
      <w:r>
        <w:rPr>
          <w:color w:val="212121"/>
          <w:spacing w:val="66"/>
        </w:rPr>
        <w:t> </w:t>
      </w:r>
      <w:r>
        <w:rPr>
          <w:color w:val="212121"/>
        </w:rPr>
        <w:t>матки</w:t>
      </w:r>
      <w:r>
        <w:rPr>
          <w:color w:val="212121"/>
          <w:spacing w:val="65"/>
        </w:rPr>
        <w:t> </w:t>
      </w:r>
      <w:r>
        <w:rPr>
          <w:color w:val="212121"/>
        </w:rPr>
        <w:t>[56],</w:t>
      </w:r>
      <w:r>
        <w:rPr>
          <w:color w:val="212121"/>
          <w:spacing w:val="65"/>
        </w:rPr>
        <w:t> </w:t>
      </w:r>
      <w:r>
        <w:rPr>
          <w:color w:val="212121"/>
        </w:rPr>
        <w:t>трансфузии</w:t>
      </w:r>
      <w:r>
        <w:rPr>
          <w:color w:val="212121"/>
          <w:spacing w:val="65"/>
        </w:rPr>
        <w:t> </w:t>
      </w:r>
      <w:r>
        <w:rPr>
          <w:color w:val="212121"/>
        </w:rPr>
        <w:t>донорских</w:t>
      </w:r>
      <w:r>
        <w:rPr>
          <w:color w:val="212121"/>
          <w:spacing w:val="65"/>
        </w:rPr>
        <w:t> </w:t>
      </w:r>
      <w:r>
        <w:rPr>
          <w:color w:val="212121"/>
        </w:rPr>
        <w:t>компонентов</w:t>
      </w:r>
      <w:r>
        <w:rPr>
          <w:color w:val="212121"/>
          <w:spacing w:val="-65"/>
        </w:rPr>
        <w:t> </w:t>
      </w:r>
      <w:r>
        <w:rPr>
          <w:color w:val="212121"/>
        </w:rPr>
        <w:t>крови [34, 47, 56, 60], эндомиометрита, раневой инфекции, тазового абсцесса, септического</w:t>
      </w:r>
      <w:r>
        <w:rPr>
          <w:color w:val="212121"/>
          <w:spacing w:val="1"/>
        </w:rPr>
        <w:t> </w:t>
      </w:r>
      <w:r>
        <w:rPr>
          <w:color w:val="212121"/>
        </w:rPr>
        <w:t>тромбофлебита</w:t>
      </w:r>
      <w:r>
        <w:rPr>
          <w:color w:val="212121"/>
          <w:spacing w:val="1"/>
        </w:rPr>
        <w:t> </w:t>
      </w:r>
      <w:r>
        <w:rPr>
          <w:color w:val="212121"/>
        </w:rPr>
        <w:t>таза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сепсиса</w:t>
      </w:r>
      <w:r>
        <w:rPr>
          <w:color w:val="212121"/>
          <w:spacing w:val="1"/>
        </w:rPr>
        <w:t> </w:t>
      </w:r>
      <w:r>
        <w:rPr>
          <w:color w:val="212121"/>
        </w:rPr>
        <w:t>[34,</w:t>
      </w:r>
      <w:r>
        <w:rPr>
          <w:color w:val="212121"/>
          <w:spacing w:val="1"/>
        </w:rPr>
        <w:t> </w:t>
      </w:r>
      <w:r>
        <w:rPr>
          <w:color w:val="212121"/>
        </w:rPr>
        <w:t>61–64].</w:t>
      </w:r>
      <w:r>
        <w:rPr>
          <w:color w:val="212121"/>
          <w:spacing w:val="1"/>
        </w:rPr>
        <w:t> </w:t>
      </w:r>
      <w:r>
        <w:rPr>
          <w:color w:val="212121"/>
        </w:rPr>
        <w:t>15%</w:t>
      </w:r>
      <w:r>
        <w:rPr>
          <w:color w:val="212121"/>
          <w:spacing w:val="1"/>
        </w:rPr>
        <w:t> </w:t>
      </w:r>
      <w:r>
        <w:rPr>
          <w:color w:val="212121"/>
        </w:rPr>
        <w:t>случаев</w:t>
      </w:r>
      <w:r>
        <w:rPr>
          <w:color w:val="212121"/>
          <w:spacing w:val="1"/>
        </w:rPr>
        <w:t> </w:t>
      </w:r>
      <w:r>
        <w:rPr>
          <w:color w:val="212121"/>
        </w:rPr>
        <w:t>ХА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диагностируются</w:t>
      </w:r>
      <w:r>
        <w:rPr>
          <w:color w:val="212121"/>
          <w:spacing w:val="1"/>
        </w:rPr>
        <w:t> </w:t>
      </w:r>
      <w:r>
        <w:rPr>
          <w:color w:val="212121"/>
        </w:rPr>
        <w:t>во</w:t>
      </w:r>
      <w:r>
        <w:rPr>
          <w:color w:val="212121"/>
          <w:spacing w:val="1"/>
        </w:rPr>
        <w:t> </w:t>
      </w:r>
      <w:r>
        <w:rPr>
          <w:color w:val="212121"/>
        </w:rPr>
        <w:t>время</w:t>
      </w:r>
      <w:r>
        <w:rPr>
          <w:color w:val="212121"/>
          <w:spacing w:val="1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-1"/>
        </w:rPr>
        <w:t> </w:t>
      </w:r>
      <w:r>
        <w:rPr>
          <w:color w:val="212121"/>
        </w:rPr>
        <w:t>и 85% – в родах [60].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303" w:val="left" w:leader="none"/>
        </w:tabs>
        <w:spacing w:line="365" w:lineRule="exact" w:before="0" w:after="0"/>
        <w:ind w:left="1302" w:right="0" w:hanging="722"/>
        <w:jc w:val="left"/>
      </w:pPr>
      <w:r>
        <w:rPr/>
        <w:pict>
          <v:line style="position:absolute;mso-position-horizontal-relative:page;mso-position-vertical-relative:page;z-index:15750656" from="585.621033pt,-.000514pt" to="585.621033pt,841.85335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1168" from="9.37894pt,841.853357pt" to="9.37894pt,-.000514pt" stroked="true" strokeweight="3.751576pt" strokecolor="#ededed">
            <v:stroke dashstyle="solid"/>
            <w10:wrap type="none"/>
          </v:line>
        </w:pict>
      </w:r>
      <w:r>
        <w:rPr/>
        <w:t>Особенности</w:t>
      </w:r>
      <w:r>
        <w:rPr>
          <w:spacing w:val="-12"/>
        </w:rPr>
        <w:t> </w:t>
      </w:r>
      <w:r>
        <w:rPr/>
        <w:t>кодирования</w:t>
      </w:r>
      <w:r>
        <w:rPr>
          <w:spacing w:val="-12"/>
        </w:rPr>
        <w:t> </w:t>
      </w:r>
      <w:r>
        <w:rPr/>
        <w:t>заболевания</w:t>
      </w:r>
      <w:r>
        <w:rPr>
          <w:spacing w:val="-11"/>
        </w:rPr>
        <w:t> </w:t>
      </w:r>
      <w:r>
        <w:rPr/>
        <w:t>или</w:t>
      </w:r>
    </w:p>
    <w:p>
      <w:pPr>
        <w:spacing w:line="170" w:lineRule="auto" w:before="49"/>
        <w:ind w:left="827" w:right="167" w:hanging="656"/>
        <w:jc w:val="left"/>
        <w:rPr>
          <w:b/>
          <w:sz w:val="48"/>
        </w:rPr>
      </w:pPr>
      <w:r>
        <w:rPr>
          <w:b/>
          <w:sz w:val="48"/>
        </w:rPr>
        <w:t>состояния</w:t>
      </w:r>
      <w:r>
        <w:rPr>
          <w:b/>
          <w:spacing w:val="-12"/>
          <w:sz w:val="48"/>
        </w:rPr>
        <w:t> </w:t>
      </w:r>
      <w:r>
        <w:rPr>
          <w:b/>
          <w:sz w:val="48"/>
        </w:rPr>
        <w:t>(группы</w:t>
      </w:r>
      <w:r>
        <w:rPr>
          <w:b/>
          <w:spacing w:val="-12"/>
          <w:sz w:val="48"/>
        </w:rPr>
        <w:t> </w:t>
      </w:r>
      <w:r>
        <w:rPr>
          <w:b/>
          <w:sz w:val="48"/>
        </w:rPr>
        <w:t>заболеваний</w:t>
      </w:r>
      <w:r>
        <w:rPr>
          <w:b/>
          <w:spacing w:val="-12"/>
          <w:sz w:val="48"/>
        </w:rPr>
        <w:t> </w:t>
      </w:r>
      <w:r>
        <w:rPr>
          <w:b/>
          <w:sz w:val="48"/>
        </w:rPr>
        <w:t>или</w:t>
      </w:r>
      <w:r>
        <w:rPr>
          <w:b/>
          <w:spacing w:val="-12"/>
          <w:sz w:val="48"/>
        </w:rPr>
        <w:t> </w:t>
      </w:r>
      <w:r>
        <w:rPr>
          <w:b/>
          <w:sz w:val="48"/>
        </w:rPr>
        <w:t>состояний)</w:t>
      </w:r>
      <w:r>
        <w:rPr>
          <w:b/>
          <w:spacing w:val="-12"/>
          <w:sz w:val="48"/>
        </w:rPr>
        <w:t> </w:t>
      </w:r>
      <w:r>
        <w:rPr>
          <w:b/>
          <w:sz w:val="48"/>
        </w:rPr>
        <w:t>по</w:t>
      </w:r>
      <w:r>
        <w:rPr>
          <w:b/>
          <w:spacing w:val="-117"/>
          <w:sz w:val="48"/>
        </w:rPr>
        <w:t> </w:t>
      </w:r>
      <w:r>
        <w:rPr>
          <w:b/>
          <w:sz w:val="48"/>
        </w:rPr>
        <w:t>Международной статической класификации</w:t>
      </w:r>
      <w:r>
        <w:rPr>
          <w:b/>
          <w:spacing w:val="1"/>
          <w:sz w:val="48"/>
        </w:rPr>
        <w:t> </w:t>
      </w:r>
      <w:r>
        <w:rPr>
          <w:b/>
          <w:sz w:val="48"/>
        </w:rPr>
        <w:t>болезней</w:t>
      </w:r>
      <w:r>
        <w:rPr>
          <w:b/>
          <w:spacing w:val="-5"/>
          <w:sz w:val="48"/>
        </w:rPr>
        <w:t> </w:t>
      </w:r>
      <w:r>
        <w:rPr>
          <w:b/>
          <w:sz w:val="48"/>
        </w:rPr>
        <w:t>и</w:t>
      </w:r>
      <w:r>
        <w:rPr>
          <w:b/>
          <w:spacing w:val="-5"/>
          <w:sz w:val="48"/>
        </w:rPr>
        <w:t> </w:t>
      </w:r>
      <w:r>
        <w:rPr>
          <w:b/>
          <w:sz w:val="48"/>
        </w:rPr>
        <w:t>проблем,</w:t>
      </w:r>
      <w:r>
        <w:rPr>
          <w:b/>
          <w:spacing w:val="-5"/>
          <w:sz w:val="48"/>
        </w:rPr>
        <w:t> </w:t>
      </w:r>
      <w:r>
        <w:rPr>
          <w:b/>
          <w:sz w:val="48"/>
        </w:rPr>
        <w:t>связанных</w:t>
      </w:r>
      <w:r>
        <w:rPr>
          <w:b/>
          <w:spacing w:val="-5"/>
          <w:sz w:val="48"/>
        </w:rPr>
        <w:t> </w:t>
      </w:r>
      <w:r>
        <w:rPr>
          <w:b/>
          <w:sz w:val="48"/>
        </w:rPr>
        <w:t>со</w:t>
      </w:r>
      <w:r>
        <w:rPr>
          <w:b/>
          <w:spacing w:val="-4"/>
          <w:sz w:val="48"/>
        </w:rPr>
        <w:t> </w:t>
      </w:r>
      <w:r>
        <w:rPr>
          <w:b/>
          <w:sz w:val="48"/>
        </w:rPr>
        <w:t>здоровьем</w:t>
      </w:r>
    </w:p>
    <w:p>
      <w:pPr>
        <w:pStyle w:val="BodyText"/>
        <w:spacing w:before="211"/>
        <w:jc w:val="left"/>
      </w:pPr>
      <w:r>
        <w:rPr>
          <w:color w:val="212121"/>
        </w:rPr>
        <w:t>O41.1</w:t>
      </w:r>
      <w:r>
        <w:rPr>
          <w:color w:val="212121"/>
          <w:spacing w:val="-4"/>
        </w:rPr>
        <w:t> </w:t>
      </w:r>
      <w:r>
        <w:rPr>
          <w:color w:val="212121"/>
        </w:rPr>
        <w:t>Инфекция</w:t>
      </w:r>
      <w:r>
        <w:rPr>
          <w:color w:val="212121"/>
          <w:spacing w:val="-4"/>
        </w:rPr>
        <w:t> </w:t>
      </w:r>
      <w:r>
        <w:rPr>
          <w:color w:val="212121"/>
        </w:rPr>
        <w:t>амниотической</w:t>
      </w:r>
      <w:r>
        <w:rPr>
          <w:color w:val="212121"/>
          <w:spacing w:val="-4"/>
        </w:rPr>
        <w:t> </w:t>
      </w:r>
      <w:r>
        <w:rPr>
          <w:color w:val="212121"/>
        </w:rPr>
        <w:t>полости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плодных</w:t>
      </w:r>
      <w:r>
        <w:rPr>
          <w:color w:val="212121"/>
          <w:spacing w:val="-4"/>
        </w:rPr>
        <w:t> </w:t>
      </w:r>
      <w:r>
        <w:rPr>
          <w:color w:val="212121"/>
        </w:rPr>
        <w:t>оболочек</w:t>
      </w:r>
    </w:p>
    <w:p>
      <w:pPr>
        <w:spacing w:after="0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265" w:val="left" w:leader="none"/>
        </w:tabs>
        <w:spacing w:line="170" w:lineRule="auto" w:before="23" w:after="0"/>
        <w:ind w:left="1650" w:right="541" w:hanging="1106"/>
        <w:jc w:val="left"/>
      </w:pPr>
      <w:r>
        <w:rPr/>
        <w:pict>
          <v:line style="position:absolute;mso-position-horizontal-relative:page;mso-position-vertical-relative:page;z-index:15751680" from="585.621033pt,-.000617pt" to="585.621033pt,841.85325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2192" from="9.37894pt,841.853253pt" to="9.37894pt,-.000617pt" stroked="true" strokeweight="3.751576pt" strokecolor="#ededed">
            <v:stroke dashstyle="solid"/>
            <w10:wrap type="none"/>
          </v:line>
        </w:pict>
      </w:r>
      <w:r>
        <w:rPr/>
        <w:t>Классификация</w:t>
      </w:r>
      <w:r>
        <w:rPr>
          <w:spacing w:val="-16"/>
        </w:rPr>
        <w:t> </w:t>
      </w:r>
      <w:r>
        <w:rPr/>
        <w:t>заболевания</w:t>
      </w:r>
      <w:r>
        <w:rPr>
          <w:spacing w:val="-15"/>
        </w:rPr>
        <w:t> </w:t>
      </w:r>
      <w:r>
        <w:rPr/>
        <w:t>или</w:t>
      </w:r>
      <w:r>
        <w:rPr>
          <w:spacing w:val="-15"/>
        </w:rPr>
        <w:t> </w:t>
      </w:r>
      <w:r>
        <w:rPr/>
        <w:t>состояния</w:t>
      </w:r>
      <w:r>
        <w:rPr>
          <w:spacing w:val="-117"/>
        </w:rPr>
        <w:t> </w:t>
      </w:r>
      <w:r>
        <w:rPr/>
        <w:t>(группы</w:t>
      </w:r>
      <w:r>
        <w:rPr>
          <w:spacing w:val="-3"/>
        </w:rPr>
        <w:t> </w:t>
      </w:r>
      <w:r>
        <w:rPr/>
        <w:t>заболеваний</w:t>
      </w:r>
      <w:r>
        <w:rPr>
          <w:spacing w:val="-3"/>
        </w:rPr>
        <w:t> </w:t>
      </w:r>
      <w:r>
        <w:rPr/>
        <w:t>или</w:t>
      </w:r>
      <w:r>
        <w:rPr>
          <w:spacing w:val="-3"/>
        </w:rPr>
        <w:t> </w:t>
      </w:r>
      <w:r>
        <w:rPr/>
        <w:t>состояний)</w:t>
      </w:r>
    </w:p>
    <w:p>
      <w:pPr>
        <w:pStyle w:val="BodyText"/>
        <w:spacing w:before="213"/>
        <w:jc w:val="left"/>
      </w:pPr>
      <w:r>
        <w:rPr>
          <w:color w:val="212121"/>
        </w:rPr>
        <w:t>Классификация</w:t>
      </w:r>
      <w:r>
        <w:rPr>
          <w:color w:val="212121"/>
          <w:spacing w:val="-1"/>
        </w:rPr>
        <w:t> </w:t>
      </w:r>
      <w:r>
        <w:rPr>
          <w:color w:val="212121"/>
        </w:rPr>
        <w:t>ХА в</w:t>
      </w:r>
      <w:r>
        <w:rPr>
          <w:color w:val="212121"/>
          <w:spacing w:val="-1"/>
        </w:rPr>
        <w:t> </w:t>
      </w:r>
      <w:r>
        <w:rPr>
          <w:color w:val="212121"/>
        </w:rPr>
        <w:t>зависимости от способа</w:t>
      </w:r>
      <w:r>
        <w:rPr>
          <w:color w:val="212121"/>
          <w:spacing w:val="-1"/>
        </w:rPr>
        <w:t> </w:t>
      </w:r>
      <w:r>
        <w:rPr>
          <w:color w:val="212121"/>
        </w:rPr>
        <w:t>верификации [4,</w:t>
      </w:r>
      <w:r>
        <w:rPr>
          <w:color w:val="212121"/>
          <w:spacing w:val="-1"/>
        </w:rPr>
        <w:t> </w:t>
      </w:r>
      <w:r>
        <w:rPr>
          <w:color w:val="212121"/>
        </w:rPr>
        <w:t>65, 66]: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3"/>
        </w:numPr>
        <w:tabs>
          <w:tab w:pos="1217" w:val="left" w:leader="none"/>
          <w:tab w:pos="1219" w:val="left" w:leader="none"/>
        </w:tabs>
        <w:spacing w:line="240" w:lineRule="auto" w:before="0" w:after="0"/>
        <w:ind w:left="1218" w:right="0" w:hanging="1104"/>
        <w:jc w:val="left"/>
        <w:rPr>
          <w:sz w:val="27"/>
        </w:rPr>
      </w:pPr>
      <w:r>
        <w:rPr>
          <w:color w:val="212121"/>
          <w:sz w:val="27"/>
        </w:rPr>
        <w:t>ХА,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диагностированный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основании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клинической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картины;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3"/>
        </w:numPr>
        <w:tabs>
          <w:tab w:pos="2429" w:val="left" w:leader="none"/>
          <w:tab w:pos="2430" w:val="left" w:leader="none"/>
        </w:tabs>
        <w:spacing w:line="302" w:lineRule="auto" w:before="1" w:after="0"/>
        <w:ind w:left="115" w:right="118" w:firstLine="0"/>
        <w:jc w:val="both"/>
        <w:rPr>
          <w:sz w:val="27"/>
        </w:rPr>
      </w:pPr>
      <w:r>
        <w:rPr>
          <w:color w:val="212121"/>
          <w:sz w:val="27"/>
        </w:rPr>
        <w:t>ХА,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подтвержденный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гистологическом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исследовании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последа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и/или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микробиологическом (культуральном) исследовании отделяемого женских половых органов (и/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амниотической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жидкости)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аэробные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факультативно-анаэробные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микроорганизмы.</w:t>
      </w:r>
    </w:p>
    <w:p>
      <w:pPr>
        <w:pStyle w:val="BodyText"/>
        <w:spacing w:before="267"/>
        <w:jc w:val="left"/>
      </w:pPr>
      <w:r>
        <w:rPr>
          <w:color w:val="212121"/>
        </w:rPr>
        <w:t>Классификация</w:t>
      </w:r>
      <w:r>
        <w:rPr>
          <w:color w:val="212121"/>
          <w:spacing w:val="-3"/>
        </w:rPr>
        <w:t> </w:t>
      </w:r>
      <w:r>
        <w:rPr>
          <w:color w:val="212121"/>
        </w:rPr>
        <w:t>ХА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2"/>
        </w:rPr>
        <w:t> </w:t>
      </w:r>
      <w:r>
        <w:rPr>
          <w:color w:val="212121"/>
        </w:rPr>
        <w:t>от</w:t>
      </w:r>
      <w:r>
        <w:rPr>
          <w:color w:val="212121"/>
          <w:spacing w:val="-2"/>
        </w:rPr>
        <w:t> </w:t>
      </w:r>
      <w:r>
        <w:rPr>
          <w:color w:val="212121"/>
        </w:rPr>
        <w:t>патогенеза</w:t>
      </w:r>
      <w:r>
        <w:rPr>
          <w:color w:val="212121"/>
          <w:spacing w:val="-2"/>
        </w:rPr>
        <w:t> </w:t>
      </w:r>
      <w:r>
        <w:rPr>
          <w:color w:val="212121"/>
        </w:rPr>
        <w:t>[67]: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3"/>
        </w:numPr>
        <w:tabs>
          <w:tab w:pos="1217" w:val="left" w:leader="none"/>
          <w:tab w:pos="1219" w:val="left" w:leader="none"/>
        </w:tabs>
        <w:spacing w:line="240" w:lineRule="auto" w:before="1" w:after="0"/>
        <w:ind w:left="1218" w:right="0" w:hanging="1104"/>
        <w:jc w:val="left"/>
        <w:rPr>
          <w:sz w:val="27"/>
        </w:rPr>
      </w:pPr>
      <w:r>
        <w:rPr>
          <w:color w:val="212121"/>
          <w:sz w:val="27"/>
        </w:rPr>
        <w:t>восходящий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из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нижних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отделов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генитального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тракта;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3"/>
        </w:numPr>
        <w:tabs>
          <w:tab w:pos="1217" w:val="left" w:leader="none"/>
          <w:tab w:pos="1219" w:val="left" w:leader="none"/>
        </w:tabs>
        <w:spacing w:line="240" w:lineRule="auto" w:before="0" w:after="0"/>
        <w:ind w:left="1218" w:right="0" w:hanging="1104"/>
        <w:jc w:val="left"/>
        <w:rPr>
          <w:sz w:val="27"/>
        </w:rPr>
      </w:pPr>
      <w:r>
        <w:rPr>
          <w:color w:val="212121"/>
          <w:sz w:val="27"/>
        </w:rPr>
        <w:t>гематогенный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из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хронических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очагов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инфекции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матери;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3"/>
        </w:numPr>
        <w:tabs>
          <w:tab w:pos="1801" w:val="left" w:leader="none"/>
          <w:tab w:pos="1802" w:val="left" w:leader="none"/>
        </w:tabs>
        <w:spacing w:line="302" w:lineRule="auto" w:before="0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ятрогенный – бактериальная инвазия амниотической жидкости при проведении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инвазивных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диагностических или лечебных процедур.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752" w:val="left" w:leader="none"/>
        </w:tabs>
        <w:spacing w:line="365" w:lineRule="exact" w:before="0" w:after="0"/>
        <w:ind w:left="1751" w:right="0" w:hanging="722"/>
        <w:jc w:val="left"/>
      </w:pPr>
      <w:r>
        <w:rPr/>
        <w:pict>
          <v:line style="position:absolute;mso-position-horizontal-relative:page;mso-position-vertical-relative:page;z-index:15752704" from="585.621033pt,.00017pt" to="585.621033pt,841.85358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3216" from="9.37894pt,841.853584pt" to="9.37894pt,.00017pt" stroked="true" strokeweight="3.751576pt" strokecolor="#ededed">
            <v:stroke dashstyle="solid"/>
            <w10:wrap type="none"/>
          </v:line>
        </w:pict>
      </w:r>
      <w:r>
        <w:rPr/>
        <w:t>Клиническая</w:t>
      </w:r>
      <w:r>
        <w:rPr>
          <w:spacing w:val="-7"/>
        </w:rPr>
        <w:t> </w:t>
      </w:r>
      <w:r>
        <w:rPr/>
        <w:t>картина</w:t>
      </w:r>
      <w:r>
        <w:rPr>
          <w:spacing w:val="-7"/>
        </w:rPr>
        <w:t> </w:t>
      </w:r>
      <w:r>
        <w:rPr/>
        <w:t>заболевания</w:t>
      </w:r>
      <w:r>
        <w:rPr>
          <w:spacing w:val="-6"/>
        </w:rPr>
        <w:t> </w:t>
      </w:r>
      <w:r>
        <w:rPr/>
        <w:t>или</w:t>
      </w:r>
    </w:p>
    <w:p>
      <w:pPr>
        <w:spacing w:line="471" w:lineRule="exact" w:before="0"/>
        <w:ind w:left="490" w:right="0" w:firstLine="0"/>
        <w:jc w:val="left"/>
        <w:rPr>
          <w:b/>
          <w:sz w:val="48"/>
        </w:rPr>
      </w:pPr>
      <w:r>
        <w:rPr>
          <w:b/>
          <w:sz w:val="48"/>
        </w:rPr>
        <w:t>состояния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(группы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заболеваний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или</w:t>
      </w:r>
      <w:r>
        <w:rPr>
          <w:b/>
          <w:spacing w:val="-10"/>
          <w:sz w:val="48"/>
        </w:rPr>
        <w:t> </w:t>
      </w:r>
      <w:r>
        <w:rPr>
          <w:b/>
          <w:sz w:val="48"/>
        </w:rPr>
        <w:t>состояний)</w:t>
      </w:r>
    </w:p>
    <w:p>
      <w:pPr>
        <w:pStyle w:val="BodyText"/>
        <w:spacing w:line="302" w:lineRule="auto" w:before="184"/>
        <w:ind w:right="113"/>
      </w:pPr>
      <w:r>
        <w:rPr>
          <w:color w:val="212121"/>
        </w:rPr>
        <w:t>Основные симптомы ХА в любом их сочетании включают фебрильную лихорадку (температура</w:t>
      </w:r>
      <w:r>
        <w:rPr>
          <w:color w:val="212121"/>
          <w:spacing w:val="-65"/>
        </w:rPr>
        <w:t> </w:t>
      </w:r>
      <w:r>
        <w:rPr>
          <w:color w:val="212121"/>
        </w:rPr>
        <w:t>тела</w:t>
      </w:r>
      <w:r>
        <w:rPr>
          <w:color w:val="212121"/>
          <w:spacing w:val="1"/>
        </w:rPr>
        <w:t> </w:t>
      </w:r>
      <w:r>
        <w:rPr>
          <w:color w:val="212121"/>
        </w:rPr>
        <w:t>≥38,0°C), тахикардию у матери (≥100 ударов/минуту), тахикардию у плода (≥160 ударов/</w:t>
      </w:r>
      <w:r>
        <w:rPr>
          <w:color w:val="212121"/>
          <w:spacing w:val="1"/>
        </w:rPr>
        <w:t> </w:t>
      </w:r>
      <w:r>
        <w:rPr>
          <w:color w:val="212121"/>
        </w:rPr>
        <w:t>минуту),</w:t>
      </w:r>
      <w:r>
        <w:rPr>
          <w:color w:val="212121"/>
          <w:spacing w:val="1"/>
        </w:rPr>
        <w:t> </w:t>
      </w:r>
      <w:r>
        <w:rPr>
          <w:color w:val="212121"/>
        </w:rPr>
        <w:t>гноевидные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гноевидно-сукровичные</w:t>
      </w:r>
      <w:r>
        <w:rPr>
          <w:color w:val="212121"/>
          <w:spacing w:val="1"/>
        </w:rPr>
        <w:t> </w:t>
      </w:r>
      <w:r>
        <w:rPr>
          <w:color w:val="212121"/>
        </w:rPr>
        <w:t>влагалищные</w:t>
      </w:r>
      <w:r>
        <w:rPr>
          <w:color w:val="212121"/>
          <w:spacing w:val="1"/>
        </w:rPr>
        <w:t> </w:t>
      </w:r>
      <w:r>
        <w:rPr>
          <w:color w:val="212121"/>
        </w:rPr>
        <w:t>выделения,</w:t>
      </w:r>
      <w:r>
        <w:rPr>
          <w:color w:val="212121"/>
          <w:spacing w:val="1"/>
        </w:rPr>
        <w:t> </w:t>
      </w:r>
      <w:r>
        <w:rPr>
          <w:color w:val="212121"/>
        </w:rPr>
        <w:t>иногда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со</w:t>
      </w:r>
      <w:r>
        <w:rPr>
          <w:color w:val="212121"/>
          <w:spacing w:val="1"/>
        </w:rPr>
        <w:t> </w:t>
      </w:r>
      <w:r>
        <w:rPr>
          <w:color w:val="212121"/>
        </w:rPr>
        <w:t>зловонным</w:t>
      </w:r>
      <w:r>
        <w:rPr>
          <w:color w:val="212121"/>
          <w:spacing w:val="-1"/>
        </w:rPr>
        <w:t> </w:t>
      </w:r>
      <w:r>
        <w:rPr>
          <w:color w:val="212121"/>
        </w:rPr>
        <w:t>запахом [29, 129].</w:t>
      </w:r>
    </w:p>
    <w:p>
      <w:pPr>
        <w:pStyle w:val="BodyText"/>
        <w:spacing w:line="302" w:lineRule="auto" w:before="266"/>
        <w:ind w:right="118"/>
      </w:pPr>
      <w:r>
        <w:rPr>
          <w:color w:val="212121"/>
        </w:rPr>
        <w:t>Помимо объективных признаков, таких как лихорадка и тахикардия у матери и плода, другие</w:t>
      </w:r>
      <w:r>
        <w:rPr>
          <w:color w:val="212121"/>
          <w:spacing w:val="1"/>
        </w:rPr>
        <w:t> </w:t>
      </w:r>
      <w:r>
        <w:rPr>
          <w:color w:val="212121"/>
        </w:rPr>
        <w:t>признаки</w:t>
      </w:r>
      <w:r>
        <w:rPr>
          <w:color w:val="212121"/>
          <w:spacing w:val="1"/>
        </w:rPr>
        <w:t> </w:t>
      </w:r>
      <w:r>
        <w:rPr>
          <w:color w:val="212121"/>
        </w:rPr>
        <w:t>ХА</w:t>
      </w:r>
      <w:r>
        <w:rPr>
          <w:color w:val="212121"/>
          <w:spacing w:val="1"/>
        </w:rPr>
        <w:t> </w:t>
      </w:r>
      <w:r>
        <w:rPr>
          <w:color w:val="212121"/>
        </w:rPr>
        <w:t>очень</w:t>
      </w:r>
      <w:r>
        <w:rPr>
          <w:color w:val="212121"/>
          <w:spacing w:val="1"/>
        </w:rPr>
        <w:t> </w:t>
      </w:r>
      <w:r>
        <w:rPr>
          <w:color w:val="212121"/>
        </w:rPr>
        <w:t>субъективны.</w:t>
      </w:r>
      <w:r>
        <w:rPr>
          <w:color w:val="212121"/>
          <w:spacing w:val="1"/>
        </w:rPr>
        <w:t> </w:t>
      </w:r>
      <w:r>
        <w:rPr>
          <w:color w:val="212121"/>
        </w:rPr>
        <w:t>Зловонный</w:t>
      </w:r>
      <w:r>
        <w:rPr>
          <w:color w:val="212121"/>
          <w:spacing w:val="1"/>
        </w:rPr>
        <w:t> </w:t>
      </w:r>
      <w:r>
        <w:rPr>
          <w:color w:val="212121"/>
        </w:rPr>
        <w:t>запах</w:t>
      </w:r>
      <w:r>
        <w:rPr>
          <w:color w:val="212121"/>
          <w:spacing w:val="1"/>
        </w:rPr>
        <w:t> </w:t>
      </w:r>
      <w:r>
        <w:rPr>
          <w:color w:val="212121"/>
        </w:rPr>
        <w:t>влагалищных</w:t>
      </w:r>
      <w:r>
        <w:rPr>
          <w:color w:val="212121"/>
          <w:spacing w:val="1"/>
        </w:rPr>
        <w:t> </w:t>
      </w:r>
      <w:r>
        <w:rPr>
          <w:color w:val="212121"/>
        </w:rPr>
        <w:t>выделений</w:t>
      </w:r>
      <w:r>
        <w:rPr>
          <w:color w:val="212121"/>
          <w:spacing w:val="1"/>
        </w:rPr>
        <w:t> </w:t>
      </w:r>
      <w:r>
        <w:rPr>
          <w:color w:val="212121"/>
        </w:rPr>
        <w:t>наблюдается</w:t>
      </w:r>
      <w:r>
        <w:rPr>
          <w:color w:val="212121"/>
          <w:spacing w:val="1"/>
        </w:rPr>
        <w:t> </w:t>
      </w:r>
      <w:r>
        <w:rPr>
          <w:color w:val="212121"/>
        </w:rPr>
        <w:t>только</w:t>
      </w:r>
      <w:r>
        <w:rPr>
          <w:color w:val="212121"/>
          <w:spacing w:val="-1"/>
        </w:rPr>
        <w:t> </w:t>
      </w:r>
      <w:r>
        <w:rPr>
          <w:color w:val="212121"/>
        </w:rPr>
        <w:t>в 4–25% случаев ХА [29].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0"/>
          <w:numId w:val="2"/>
        </w:numPr>
        <w:tabs>
          <w:tab w:pos="1483" w:val="left" w:leader="none"/>
        </w:tabs>
        <w:spacing w:line="170" w:lineRule="auto" w:before="23" w:after="0"/>
        <w:ind w:left="158" w:right="155" w:firstLine="843"/>
        <w:jc w:val="left"/>
      </w:pPr>
      <w:r>
        <w:rPr/>
        <w:pict>
          <v:line style="position:absolute;mso-position-horizontal-relative:page;mso-position-vertical-relative:page;z-index:15753728" from="585.621033pt,-.000104pt" to="585.621033pt,841.8533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4240" from="9.37894pt,841.85331pt" to="9.37894pt,-.000104pt" stroked="true" strokeweight="3.751576pt" strokecolor="#ededed">
            <v:stroke dashstyle="solid"/>
            <w10:wrap type="none"/>
          </v:line>
        </w:pict>
      </w:r>
      <w:r>
        <w:rPr/>
        <w:t>Диагностика заболевания или состояния</w:t>
      </w:r>
      <w:r>
        <w:rPr>
          <w:spacing w:val="1"/>
        </w:rPr>
        <w:t> </w:t>
      </w:r>
      <w:r>
        <w:rPr/>
        <w:t>(группы</w:t>
      </w:r>
      <w:r>
        <w:rPr>
          <w:spacing w:val="-13"/>
        </w:rPr>
        <w:t> </w:t>
      </w:r>
      <w:r>
        <w:rPr/>
        <w:t>заболеваний</w:t>
      </w:r>
      <w:r>
        <w:rPr>
          <w:spacing w:val="-13"/>
        </w:rPr>
        <w:t> </w:t>
      </w:r>
      <w:r>
        <w:rPr/>
        <w:t>или</w:t>
      </w:r>
      <w:r>
        <w:rPr>
          <w:spacing w:val="-12"/>
        </w:rPr>
        <w:t> </w:t>
      </w:r>
      <w:r>
        <w:rPr/>
        <w:t>состояний)</w:t>
      </w:r>
      <w:r>
        <w:rPr>
          <w:spacing w:val="-13"/>
        </w:rPr>
        <w:t> </w:t>
      </w:r>
      <w:r>
        <w:rPr/>
        <w:t>медицинские</w:t>
      </w:r>
    </w:p>
    <w:p>
      <w:pPr>
        <w:spacing w:line="170" w:lineRule="auto" w:before="0"/>
        <w:ind w:left="3379" w:right="618" w:hanging="2758"/>
        <w:jc w:val="left"/>
        <w:rPr>
          <w:b/>
          <w:sz w:val="48"/>
        </w:rPr>
      </w:pPr>
      <w:r>
        <w:rPr>
          <w:b/>
          <w:sz w:val="48"/>
        </w:rPr>
        <w:t>показания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и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противопоказания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к</w:t>
      </w:r>
      <w:r>
        <w:rPr>
          <w:b/>
          <w:spacing w:val="-8"/>
          <w:sz w:val="48"/>
        </w:rPr>
        <w:t> </w:t>
      </w:r>
      <w:r>
        <w:rPr>
          <w:b/>
          <w:sz w:val="48"/>
        </w:rPr>
        <w:t>применению</w:t>
      </w:r>
      <w:r>
        <w:rPr>
          <w:b/>
          <w:spacing w:val="-117"/>
          <w:sz w:val="48"/>
        </w:rPr>
        <w:t> </w:t>
      </w:r>
      <w:r>
        <w:rPr>
          <w:b/>
          <w:sz w:val="48"/>
        </w:rPr>
        <w:t>методов</w:t>
      </w:r>
      <w:r>
        <w:rPr>
          <w:b/>
          <w:spacing w:val="-2"/>
          <w:sz w:val="48"/>
        </w:rPr>
        <w:t> </w:t>
      </w:r>
      <w:r>
        <w:rPr>
          <w:b/>
          <w:sz w:val="48"/>
        </w:rPr>
        <w:t>диагностики</w:t>
      </w:r>
    </w:p>
    <w:p>
      <w:pPr>
        <w:pStyle w:val="BodyText"/>
        <w:spacing w:line="302" w:lineRule="auto" w:before="210"/>
        <w:ind w:right="112"/>
      </w:pPr>
      <w:r>
        <w:rPr>
          <w:color w:val="212121"/>
        </w:rPr>
        <w:t>ХА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диагностируется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</w:rPr>
        <w:t>фебрильной</w:t>
      </w:r>
      <w:r>
        <w:rPr>
          <w:color w:val="212121"/>
          <w:spacing w:val="1"/>
        </w:rPr>
        <w:t> </w:t>
      </w:r>
      <w:r>
        <w:rPr>
          <w:color w:val="212121"/>
        </w:rPr>
        <w:t>лихорадки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2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следующих</w:t>
      </w:r>
      <w:r>
        <w:rPr>
          <w:color w:val="212121"/>
          <w:spacing w:val="1"/>
        </w:rPr>
        <w:t> </w:t>
      </w:r>
      <w:r>
        <w:rPr>
          <w:color w:val="212121"/>
        </w:rPr>
        <w:t>признаков:</w:t>
      </w:r>
      <w:r>
        <w:rPr>
          <w:color w:val="212121"/>
          <w:spacing w:val="1"/>
        </w:rPr>
        <w:t> </w:t>
      </w:r>
      <w:r>
        <w:rPr>
          <w:color w:val="212121"/>
        </w:rPr>
        <w:t>тахикардия у плода (больше 160 ударов в минуту), тахикардия у матери, лейкоцитоз у матери</w:t>
      </w:r>
      <w:r>
        <w:rPr>
          <w:color w:val="212121"/>
          <w:spacing w:val="1"/>
        </w:rPr>
        <w:t> </w:t>
      </w:r>
      <w:r>
        <w:rPr>
          <w:color w:val="212121"/>
        </w:rPr>
        <w:t>(&gt;15×109/л в отсутствие приема кортикостероидов), гноевидные или гноевидно-сукровичные</w:t>
      </w:r>
      <w:r>
        <w:rPr>
          <w:color w:val="212121"/>
          <w:spacing w:val="1"/>
        </w:rPr>
        <w:t> </w:t>
      </w:r>
      <w:r>
        <w:rPr>
          <w:color w:val="212121"/>
        </w:rPr>
        <w:t>выделения</w:t>
      </w:r>
      <w:r>
        <w:rPr>
          <w:color w:val="212121"/>
          <w:spacing w:val="-1"/>
        </w:rPr>
        <w:t> </w:t>
      </w:r>
      <w:r>
        <w:rPr>
          <w:color w:val="212121"/>
        </w:rPr>
        <w:t>из влагалища</w:t>
      </w:r>
    </w:p>
    <w:p>
      <w:pPr>
        <w:pStyle w:val="BodyText"/>
        <w:spacing w:line="302" w:lineRule="auto" w:before="266"/>
        <w:ind w:right="118"/>
      </w:pPr>
      <w:r>
        <w:rPr>
          <w:color w:val="212121"/>
        </w:rPr>
        <w:t>ХА</w:t>
      </w:r>
      <w:r>
        <w:rPr>
          <w:color w:val="212121"/>
          <w:spacing w:val="1"/>
        </w:rPr>
        <w:t> </w:t>
      </w:r>
      <w:r>
        <w:rPr>
          <w:color w:val="212121"/>
        </w:rPr>
        <w:t>верифицируется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основании</w:t>
      </w:r>
      <w:r>
        <w:rPr>
          <w:color w:val="212121"/>
          <w:spacing w:val="1"/>
        </w:rPr>
        <w:t> </w:t>
      </w:r>
      <w:r>
        <w:rPr>
          <w:color w:val="212121"/>
        </w:rPr>
        <w:t>гистологического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исследования</w:t>
      </w:r>
      <w:r>
        <w:rPr>
          <w:color w:val="212121"/>
          <w:spacing w:val="1"/>
        </w:rPr>
        <w:t> </w:t>
      </w:r>
      <w:r>
        <w:rPr>
          <w:color w:val="212121"/>
        </w:rPr>
        <w:t>последа</w:t>
      </w:r>
      <w:r>
        <w:rPr>
          <w:color w:val="212121"/>
          <w:spacing w:val="1"/>
        </w:rPr>
        <w:t> </w:t>
      </w:r>
      <w:r>
        <w:rPr>
          <w:color w:val="212121"/>
        </w:rPr>
        <w:t>и/или</w:t>
      </w:r>
      <w:r>
        <w:rPr>
          <w:color w:val="212121"/>
          <w:spacing w:val="1"/>
        </w:rPr>
        <w:t> </w:t>
      </w:r>
      <w:r>
        <w:rPr>
          <w:color w:val="212121"/>
        </w:rPr>
        <w:t>микробиологического</w:t>
      </w:r>
      <w:r>
        <w:rPr>
          <w:color w:val="212121"/>
          <w:spacing w:val="-12"/>
        </w:rPr>
        <w:t> </w:t>
      </w:r>
      <w:r>
        <w:rPr>
          <w:color w:val="212121"/>
        </w:rPr>
        <w:t>(культурального)</w:t>
      </w:r>
      <w:r>
        <w:rPr>
          <w:color w:val="212121"/>
          <w:spacing w:val="-12"/>
        </w:rPr>
        <w:t> </w:t>
      </w:r>
      <w:r>
        <w:rPr>
          <w:color w:val="212121"/>
        </w:rPr>
        <w:t>исследования</w:t>
      </w:r>
      <w:r>
        <w:rPr>
          <w:color w:val="212121"/>
          <w:spacing w:val="-12"/>
        </w:rPr>
        <w:t> </w:t>
      </w:r>
      <w:r>
        <w:rPr>
          <w:color w:val="212121"/>
        </w:rPr>
        <w:t>отделяемого</w:t>
      </w:r>
      <w:r>
        <w:rPr>
          <w:color w:val="212121"/>
          <w:spacing w:val="-12"/>
        </w:rPr>
        <w:t> </w:t>
      </w:r>
      <w:r>
        <w:rPr>
          <w:color w:val="212121"/>
        </w:rPr>
        <w:t>женских</w:t>
      </w:r>
      <w:r>
        <w:rPr>
          <w:color w:val="212121"/>
          <w:spacing w:val="-12"/>
        </w:rPr>
        <w:t> </w:t>
      </w:r>
      <w:r>
        <w:rPr>
          <w:color w:val="212121"/>
        </w:rPr>
        <w:t>половых</w:t>
      </w:r>
      <w:r>
        <w:rPr>
          <w:color w:val="212121"/>
          <w:spacing w:val="-12"/>
        </w:rPr>
        <w:t> </w:t>
      </w:r>
      <w:r>
        <w:rPr>
          <w:color w:val="212121"/>
        </w:rPr>
        <w:t>органов</w:t>
      </w:r>
      <w:r>
        <w:rPr>
          <w:color w:val="212121"/>
          <w:spacing w:val="-12"/>
        </w:rPr>
        <w:t> </w:t>
      </w:r>
      <w:r>
        <w:rPr>
          <w:color w:val="212121"/>
        </w:rPr>
        <w:t>(и/</w:t>
      </w:r>
      <w:r>
        <w:rPr>
          <w:color w:val="212121"/>
          <w:spacing w:val="-65"/>
        </w:rPr>
        <w:t> </w:t>
      </w:r>
      <w:r>
        <w:rPr>
          <w:color w:val="212121"/>
        </w:rPr>
        <w:t>или амниотической жидкости) на аэробные и факультативно-анаэробные микроорганизмы [1, 3,</w:t>
      </w:r>
      <w:r>
        <w:rPr>
          <w:color w:val="212121"/>
          <w:spacing w:val="-65"/>
        </w:rPr>
        <w:t> </w:t>
      </w:r>
      <w:r>
        <w:rPr>
          <w:color w:val="212121"/>
        </w:rPr>
        <w:t>4, 68, 69].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3993" w:val="left" w:leader="none"/>
        </w:tabs>
        <w:spacing w:line="446" w:lineRule="exact" w:before="0" w:after="0"/>
        <w:ind w:left="3992" w:right="0" w:hanging="721"/>
        <w:jc w:val="left"/>
      </w:pPr>
      <w:r>
        <w:rPr/>
        <w:pict>
          <v:line style="position:absolute;mso-position-horizontal-relative:page;mso-position-vertical-relative:page;z-index:15754752" from="585.621033pt,-.000379pt" to="585.621033pt,841.85303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5264" from="9.37894pt,841.853036pt" to="9.37894pt,-.000379pt" stroked="true" strokeweight="3.751576pt" strokecolor="#ededed">
            <v:stroke dashstyle="solid"/>
            <w10:wrap type="none"/>
          </v:line>
        </w:pict>
      </w:r>
      <w:r>
        <w:rPr/>
        <w:t>Жалобы</w:t>
      </w:r>
      <w:r>
        <w:rPr>
          <w:spacing w:val="-2"/>
        </w:rPr>
        <w:t> </w:t>
      </w:r>
      <w:r>
        <w:rPr/>
        <w:t>и</w:t>
      </w:r>
      <w:r>
        <w:rPr>
          <w:spacing w:val="-2"/>
        </w:rPr>
        <w:t> </w:t>
      </w:r>
      <w:r>
        <w:rPr/>
        <w:t>анамнез</w:t>
      </w:r>
    </w:p>
    <w:p>
      <w:pPr>
        <w:pStyle w:val="BodyText"/>
        <w:spacing w:before="184"/>
        <w:ind w:left="430"/>
        <w:jc w:val="left"/>
      </w:pPr>
      <w:r>
        <w:rPr/>
        <w:pict>
          <v:shape style="position:absolute;margin-left:21.759138pt;margin-top:16.551395pt;width:3.8pt;height:3.8pt;mso-position-horizontal-relative:page;mso-position-vertical-relative:paragraph;z-index:15755776" coordorigin="435,331" coordsize="76,76" path="m478,406l468,406,463,405,435,374,435,364,468,331,478,331,510,369,510,374,478,40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Рекомендовано</w:t>
      </w:r>
      <w:r>
        <w:rPr>
          <w:color w:val="212121"/>
          <w:spacing w:val="4"/>
        </w:rPr>
        <w:t> </w:t>
      </w:r>
      <w:r>
        <w:rPr>
          <w:color w:val="212121"/>
        </w:rPr>
        <w:t>провести</w:t>
      </w:r>
      <w:r>
        <w:rPr>
          <w:color w:val="212121"/>
          <w:spacing w:val="5"/>
        </w:rPr>
        <w:t> </w:t>
      </w:r>
      <w:r>
        <w:rPr>
          <w:color w:val="212121"/>
        </w:rPr>
        <w:t>опрос</w:t>
      </w:r>
      <w:r>
        <w:rPr>
          <w:color w:val="212121"/>
          <w:spacing w:val="5"/>
        </w:rPr>
        <w:t> </w:t>
      </w:r>
      <w:r>
        <w:rPr>
          <w:color w:val="212121"/>
        </w:rPr>
        <w:t>для</w:t>
      </w:r>
      <w:r>
        <w:rPr>
          <w:color w:val="212121"/>
          <w:spacing w:val="5"/>
        </w:rPr>
        <w:t> </w:t>
      </w:r>
      <w:r>
        <w:rPr>
          <w:color w:val="212121"/>
        </w:rPr>
        <w:t>выяснения</w:t>
      </w:r>
      <w:r>
        <w:rPr>
          <w:color w:val="212121"/>
          <w:spacing w:val="4"/>
        </w:rPr>
        <w:t> </w:t>
      </w:r>
      <w:r>
        <w:rPr>
          <w:color w:val="212121"/>
        </w:rPr>
        <w:t>жалоб</w:t>
      </w:r>
      <w:r>
        <w:rPr>
          <w:color w:val="212121"/>
          <w:spacing w:val="5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повышение</w:t>
      </w:r>
      <w:r>
        <w:rPr>
          <w:color w:val="212121"/>
          <w:spacing w:val="5"/>
        </w:rPr>
        <w:t> </w:t>
      </w:r>
      <w:r>
        <w:rPr>
          <w:color w:val="212121"/>
        </w:rPr>
        <w:t>температуры</w:t>
      </w:r>
      <w:r>
        <w:rPr>
          <w:color w:val="212121"/>
          <w:spacing w:val="5"/>
        </w:rPr>
        <w:t> </w:t>
      </w:r>
      <w:r>
        <w:rPr>
          <w:color w:val="212121"/>
        </w:rPr>
        <w:t>тела</w:t>
      </w:r>
      <w:r>
        <w:rPr>
          <w:color w:val="212121"/>
          <w:spacing w:val="11"/>
        </w:rPr>
        <w:t> </w:t>
      </w:r>
      <w:r>
        <w:rPr>
          <w:color w:val="212121"/>
        </w:rPr>
        <w:t>≥38,0</w:t>
      </w:r>
    </w:p>
    <w:p>
      <w:pPr>
        <w:pStyle w:val="BodyText"/>
        <w:tabs>
          <w:tab w:pos="924" w:val="left" w:leader="none"/>
          <w:tab w:pos="1198" w:val="left" w:leader="none"/>
          <w:tab w:pos="2855" w:val="left" w:leader="none"/>
          <w:tab w:pos="4430" w:val="left" w:leader="none"/>
          <w:tab w:pos="5061" w:val="left" w:leader="none"/>
          <w:tab w:pos="8066" w:val="left" w:leader="none"/>
          <w:tab w:pos="9507" w:val="left" w:leader="none"/>
          <w:tab w:pos="9965" w:val="left" w:leader="none"/>
        </w:tabs>
        <w:spacing w:line="302" w:lineRule="auto" w:before="80"/>
        <w:ind w:left="430" w:right="125"/>
        <w:jc w:val="left"/>
      </w:pPr>
      <w:r>
        <w:rPr>
          <w:color w:val="212121"/>
        </w:rPr>
        <w:t>°C</w:t>
        <w:tab/>
        <w:t>,</w:t>
        <w:tab/>
        <w:t>тахикардию,</w:t>
        <w:tab/>
        <w:t>гноевидные</w:t>
        <w:tab/>
        <w:t>или</w:t>
        <w:tab/>
        <w:t>гноевидно-сукровичные</w:t>
        <w:tab/>
        <w:t>выделения</w:t>
        <w:tab/>
        <w:t>из</w:t>
        <w:tab/>
      </w:r>
      <w:r>
        <w:rPr>
          <w:color w:val="212121"/>
          <w:spacing w:val="-1"/>
        </w:rPr>
        <w:t>влагалища,</w:t>
      </w:r>
      <w:r>
        <w:rPr>
          <w:color w:val="212121"/>
          <w:spacing w:val="-65"/>
        </w:rPr>
        <w:t> </w:t>
      </w:r>
      <w:r>
        <w:rPr>
          <w:color w:val="212121"/>
        </w:rPr>
        <w:t>зловонный</w:t>
      </w:r>
      <w:r>
        <w:rPr>
          <w:color w:val="212121"/>
          <w:spacing w:val="-1"/>
        </w:rPr>
        <w:t> </w:t>
      </w:r>
      <w:r>
        <w:rPr>
          <w:color w:val="212121"/>
        </w:rPr>
        <w:t>запах выделений из влагалища, с целью диагностики ХА [29].</w:t>
      </w:r>
    </w:p>
    <w:p>
      <w:pPr>
        <w:pStyle w:val="Heading2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3).</w:t>
      </w:r>
    </w:p>
    <w:p>
      <w:pPr>
        <w:pStyle w:val="BodyText"/>
        <w:spacing w:before="8"/>
        <w:ind w:left="0"/>
        <w:jc w:val="left"/>
        <w:rPr>
          <w:b/>
          <w:sz w:val="22"/>
        </w:rPr>
      </w:pPr>
    </w:p>
    <w:p>
      <w:pPr>
        <w:pStyle w:val="BodyText"/>
        <w:spacing w:before="89"/>
        <w:ind w:left="430"/>
        <w:jc w:val="left"/>
      </w:pPr>
      <w:r>
        <w:rPr/>
        <w:pict>
          <v:shape style="position:absolute;margin-left:21.759138pt;margin-top:11.801394pt;width:3.8pt;height:3.8pt;mso-position-horizontal-relative:page;mso-position-vertical-relative:paragraph;z-index:15756288" coordorigin="435,236" coordsize="76,76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Рекомендовано</w:t>
      </w:r>
      <w:r>
        <w:rPr>
          <w:color w:val="212121"/>
          <w:spacing w:val="-3"/>
        </w:rPr>
        <w:t> </w:t>
      </w:r>
      <w:r>
        <w:rPr>
          <w:color w:val="212121"/>
        </w:rPr>
        <w:t>учесть</w:t>
      </w:r>
      <w:r>
        <w:rPr>
          <w:color w:val="212121"/>
          <w:spacing w:val="-3"/>
        </w:rPr>
        <w:t> </w:t>
      </w:r>
      <w:r>
        <w:rPr>
          <w:color w:val="212121"/>
        </w:rPr>
        <w:t>факторы</w:t>
      </w:r>
      <w:r>
        <w:rPr>
          <w:color w:val="212121"/>
          <w:spacing w:val="-2"/>
        </w:rPr>
        <w:t> </w:t>
      </w:r>
      <w:r>
        <w:rPr>
          <w:color w:val="212121"/>
        </w:rPr>
        <w:t>риска</w:t>
      </w:r>
      <w:r>
        <w:rPr>
          <w:color w:val="212121"/>
          <w:spacing w:val="-3"/>
        </w:rPr>
        <w:t> </w:t>
      </w:r>
      <w:r>
        <w:rPr>
          <w:color w:val="212121"/>
        </w:rPr>
        <w:t>развития</w:t>
      </w:r>
      <w:r>
        <w:rPr>
          <w:color w:val="212121"/>
          <w:spacing w:val="-2"/>
        </w:rPr>
        <w:t> </w:t>
      </w:r>
      <w:r>
        <w:rPr>
          <w:color w:val="212121"/>
        </w:rPr>
        <w:t>ХА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3"/>
        </w:rPr>
        <w:t> </w:t>
      </w:r>
      <w:r>
        <w:rPr>
          <w:color w:val="212121"/>
        </w:rPr>
        <w:t>ХА</w:t>
      </w:r>
      <w:r>
        <w:rPr>
          <w:color w:val="212121"/>
          <w:spacing w:val="-2"/>
        </w:rPr>
        <w:t> </w:t>
      </w:r>
      <w:r>
        <w:rPr>
          <w:color w:val="212121"/>
        </w:rPr>
        <w:t>[14–17].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Heading2"/>
        <w:spacing w:before="0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4).</w:t>
      </w:r>
    </w:p>
    <w:p>
      <w:pPr>
        <w:pStyle w:val="BodyText"/>
        <w:spacing w:before="5"/>
        <w:ind w:left="0"/>
        <w:jc w:val="left"/>
        <w:rPr>
          <w:b/>
          <w:sz w:val="30"/>
        </w:rPr>
      </w:pPr>
    </w:p>
    <w:p>
      <w:pPr>
        <w:pStyle w:val="BodyText"/>
        <w:spacing w:line="302" w:lineRule="auto"/>
        <w:ind w:right="122"/>
      </w:pPr>
      <w:r>
        <w:rPr>
          <w:b/>
          <w:color w:val="212121"/>
        </w:rPr>
        <w:t>Комментарий.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</w:rPr>
        <w:t>факторам</w:t>
      </w:r>
      <w:r>
        <w:rPr>
          <w:color w:val="212121"/>
          <w:spacing w:val="1"/>
        </w:rPr>
        <w:t> </w:t>
      </w:r>
      <w:r>
        <w:rPr>
          <w:color w:val="212121"/>
        </w:rPr>
        <w:t>риска</w:t>
      </w:r>
      <w:r>
        <w:rPr>
          <w:color w:val="212121"/>
          <w:spacing w:val="1"/>
        </w:rPr>
        <w:t> </w:t>
      </w:r>
      <w:r>
        <w:rPr>
          <w:color w:val="212121"/>
        </w:rPr>
        <w:t>ХА</w:t>
      </w:r>
      <w:r>
        <w:rPr>
          <w:color w:val="212121"/>
          <w:spacing w:val="1"/>
        </w:rPr>
        <w:t> </w:t>
      </w:r>
      <w:r>
        <w:rPr>
          <w:color w:val="212121"/>
        </w:rPr>
        <w:t>относятся</w:t>
      </w:r>
      <w:r>
        <w:rPr>
          <w:color w:val="212121"/>
          <w:spacing w:val="1"/>
        </w:rPr>
        <w:t> </w:t>
      </w:r>
      <w:r>
        <w:rPr>
          <w:color w:val="212121"/>
        </w:rPr>
        <w:t>острые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хронические</w:t>
      </w:r>
      <w:r>
        <w:rPr>
          <w:color w:val="212121"/>
          <w:spacing w:val="1"/>
        </w:rPr>
        <w:t> </w:t>
      </w:r>
      <w:r>
        <w:rPr>
          <w:color w:val="212121"/>
        </w:rPr>
        <w:t>инфекционные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воспалительные</w:t>
      </w:r>
      <w:r>
        <w:rPr>
          <w:color w:val="212121"/>
          <w:spacing w:val="1"/>
        </w:rPr>
        <w:t> </w:t>
      </w:r>
      <w:r>
        <w:rPr>
          <w:color w:val="212121"/>
        </w:rPr>
        <w:t>заболевания;</w:t>
      </w:r>
      <w:r>
        <w:rPr>
          <w:color w:val="212121"/>
          <w:spacing w:val="1"/>
        </w:rPr>
        <w:t> </w:t>
      </w:r>
      <w:r>
        <w:rPr>
          <w:color w:val="212121"/>
        </w:rPr>
        <w:t>акушерские</w:t>
      </w:r>
      <w:r>
        <w:rPr>
          <w:color w:val="212121"/>
          <w:spacing w:val="1"/>
        </w:rPr>
        <w:t> </w:t>
      </w:r>
      <w:r>
        <w:rPr>
          <w:color w:val="212121"/>
        </w:rPr>
        <w:t>инвазивные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диагностические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лечебные</w:t>
      </w:r>
      <w:r>
        <w:rPr>
          <w:color w:val="212121"/>
          <w:spacing w:val="1"/>
        </w:rPr>
        <w:t> </w:t>
      </w:r>
      <w:r>
        <w:rPr>
          <w:color w:val="212121"/>
        </w:rPr>
        <w:t>процедуры.</w:t>
      </w:r>
    </w:p>
    <w:p>
      <w:pPr>
        <w:pStyle w:val="BodyText"/>
        <w:spacing w:before="6"/>
        <w:ind w:left="0"/>
        <w:jc w:val="left"/>
        <w:rPr>
          <w:sz w:val="15"/>
        </w:rPr>
      </w:pPr>
    </w:p>
    <w:p>
      <w:pPr>
        <w:pStyle w:val="BodyText"/>
        <w:spacing w:line="302" w:lineRule="auto" w:before="89"/>
        <w:ind w:left="430" w:right="114"/>
      </w:pPr>
      <w:r>
        <w:rPr/>
        <w:pict>
          <v:shape style="position:absolute;margin-left:21.759138pt;margin-top:11.801344pt;width:3.8pt;height:3.8pt;mso-position-horizontal-relative:page;mso-position-vertical-relative:paragraph;z-index:15756800" coordorigin="435,236" coordsize="76,76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Рекомендовано определить срок беременности и родов по дате последней менструации и</w:t>
      </w:r>
      <w:r>
        <w:rPr>
          <w:color w:val="212121"/>
          <w:spacing w:val="1"/>
        </w:rPr>
        <w:t> </w:t>
      </w:r>
      <w:r>
        <w:rPr>
          <w:color w:val="212121"/>
        </w:rPr>
        <w:t>данным</w:t>
      </w:r>
      <w:r>
        <w:rPr>
          <w:color w:val="212121"/>
          <w:spacing w:val="1"/>
        </w:rPr>
        <w:t> </w:t>
      </w:r>
      <w:r>
        <w:rPr>
          <w:color w:val="212121"/>
        </w:rPr>
        <w:t>ультразвукового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исследования</w:t>
      </w:r>
      <w:r>
        <w:rPr>
          <w:color w:val="212121"/>
          <w:spacing w:val="1"/>
        </w:rPr>
        <w:t> </w:t>
      </w:r>
      <w:r>
        <w:rPr>
          <w:color w:val="212121"/>
        </w:rPr>
        <w:t>(УЗИ)</w:t>
      </w:r>
      <w:r>
        <w:rPr>
          <w:color w:val="212121"/>
          <w:spacing w:val="1"/>
        </w:rPr>
        <w:t> </w:t>
      </w:r>
      <w:r>
        <w:rPr>
          <w:color w:val="212121"/>
        </w:rPr>
        <w:t>плода</w:t>
      </w:r>
      <w:r>
        <w:rPr>
          <w:color w:val="212121"/>
          <w:spacing w:val="1"/>
        </w:rPr>
        <w:t> </w:t>
      </w:r>
      <w:r>
        <w:rPr>
          <w:color w:val="212121"/>
        </w:rPr>
        <w:t>(оптимально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УЗИ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I</w:t>
      </w:r>
      <w:r>
        <w:rPr>
          <w:color w:val="212121"/>
          <w:spacing w:val="1"/>
        </w:rPr>
        <w:t> </w:t>
      </w:r>
      <w:r>
        <w:rPr>
          <w:color w:val="212121"/>
        </w:rPr>
        <w:t>триместре</w:t>
      </w:r>
      <w:r>
        <w:rPr>
          <w:color w:val="212121"/>
          <w:spacing w:val="1"/>
        </w:rPr>
        <w:t> </w:t>
      </w:r>
      <w:r>
        <w:rPr>
          <w:color w:val="212121"/>
        </w:rPr>
        <w:t>беременности)</w:t>
      </w:r>
      <w:r>
        <w:rPr>
          <w:color w:val="212121"/>
          <w:spacing w:val="-1"/>
        </w:rPr>
        <w:t> </w:t>
      </w:r>
      <w:r>
        <w:rPr>
          <w:color w:val="212121"/>
        </w:rPr>
        <w:t>с целью определения</w:t>
      </w:r>
      <w:r>
        <w:rPr>
          <w:color w:val="212121"/>
          <w:spacing w:val="-1"/>
        </w:rPr>
        <w:t> </w:t>
      </w:r>
      <w:r>
        <w:rPr>
          <w:color w:val="212121"/>
        </w:rPr>
        <w:t>дальнейшей тактики ведения</w:t>
      </w:r>
      <w:r>
        <w:rPr>
          <w:color w:val="212121"/>
          <w:spacing w:val="-1"/>
        </w:rPr>
        <w:t> </w:t>
      </w:r>
      <w:r>
        <w:rPr>
          <w:color w:val="212121"/>
        </w:rPr>
        <w:t>пациентки [70, 71].</w:t>
      </w:r>
    </w:p>
    <w:p>
      <w:pPr>
        <w:spacing w:before="267"/>
        <w:ind w:left="115" w:right="0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Уровень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убедительности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рекомендаций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А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(уровень</w:t>
      </w:r>
      <w:r>
        <w:rPr>
          <w:b/>
          <w:color w:val="212121"/>
          <w:spacing w:val="-8"/>
          <w:sz w:val="27"/>
        </w:rPr>
        <w:t> </w:t>
      </w:r>
      <w:r>
        <w:rPr>
          <w:b/>
          <w:color w:val="212121"/>
          <w:sz w:val="27"/>
        </w:rPr>
        <w:t>достоверности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доказательств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–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4).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3074" w:val="left" w:leader="none"/>
        </w:tabs>
        <w:spacing w:line="446" w:lineRule="exact" w:before="0" w:after="0"/>
        <w:ind w:left="3073" w:right="0" w:hanging="721"/>
        <w:jc w:val="left"/>
      </w:pPr>
      <w:r>
        <w:rPr/>
        <w:pict>
          <v:line style="position:absolute;mso-position-horizontal-relative:page;mso-position-vertical-relative:page;z-index:15757312" from="585.621033pt,-.000413pt" to="585.621033pt,841.85393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57824" from="9.37894pt,841.853937pt" to="9.37894pt,-.000413pt" stroked="true" strokeweight="3.751576pt" strokecolor="#ededed">
            <v:stroke dashstyle="solid"/>
            <w10:wrap type="none"/>
          </v:line>
        </w:pict>
      </w:r>
      <w:r>
        <w:rPr/>
        <w:t>Физикальное</w:t>
      </w:r>
      <w:r>
        <w:rPr>
          <w:spacing w:val="-9"/>
        </w:rPr>
        <w:t> </w:t>
      </w:r>
      <w:r>
        <w:rPr/>
        <w:t>обследование</w:t>
      </w:r>
    </w:p>
    <w:p>
      <w:pPr>
        <w:pStyle w:val="BodyText"/>
        <w:spacing w:line="302" w:lineRule="auto" w:before="184"/>
        <w:ind w:left="430" w:right="113"/>
        <w:jc w:val="left"/>
      </w:pPr>
      <w:r>
        <w:rPr/>
        <w:pict>
          <v:shape style="position:absolute;margin-left:21.759138pt;margin-top:16.551365pt;width:3.8pt;height:3.8pt;mso-position-horizontal-relative:page;mso-position-vertical-relative:paragraph;z-index:15758336" coordorigin="435,331" coordsize="76,76" path="m478,406l468,406,463,405,435,373,435,364,468,331,478,331,510,369,510,373,478,40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Рекомендовано</w:t>
      </w:r>
      <w:r>
        <w:rPr>
          <w:color w:val="212121"/>
          <w:spacing w:val="12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3"/>
        </w:rPr>
        <w:t> </w:t>
      </w:r>
      <w:r>
        <w:rPr>
          <w:color w:val="212121"/>
        </w:rPr>
        <w:t>общей</w:t>
      </w:r>
      <w:r>
        <w:rPr>
          <w:color w:val="212121"/>
          <w:spacing w:val="12"/>
        </w:rPr>
        <w:t> </w:t>
      </w:r>
      <w:r>
        <w:rPr>
          <w:color w:val="212121"/>
        </w:rPr>
        <w:t>термометрии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</w:rPr>
        <w:t>целью</w:t>
      </w:r>
      <w:r>
        <w:rPr>
          <w:color w:val="212121"/>
          <w:spacing w:val="13"/>
        </w:rPr>
        <w:t> </w:t>
      </w:r>
      <w:r>
        <w:rPr>
          <w:color w:val="212121"/>
        </w:rPr>
        <w:t>выявления</w:t>
      </w:r>
      <w:r>
        <w:rPr>
          <w:color w:val="212121"/>
          <w:spacing w:val="13"/>
        </w:rPr>
        <w:t> </w:t>
      </w:r>
      <w:r>
        <w:rPr>
          <w:color w:val="212121"/>
        </w:rPr>
        <w:t>гипертермии</w:t>
      </w:r>
      <w:r>
        <w:rPr>
          <w:color w:val="212121"/>
          <w:spacing w:val="12"/>
        </w:rPr>
        <w:t> </w:t>
      </w:r>
      <w:r>
        <w:rPr>
          <w:color w:val="212121"/>
        </w:rPr>
        <w:t>[49,</w:t>
      </w:r>
      <w:r>
        <w:rPr>
          <w:color w:val="212121"/>
          <w:spacing w:val="13"/>
        </w:rPr>
        <w:t> </w:t>
      </w:r>
      <w:r>
        <w:rPr>
          <w:color w:val="212121"/>
        </w:rPr>
        <w:t>64,</w:t>
      </w:r>
      <w:r>
        <w:rPr>
          <w:color w:val="212121"/>
          <w:spacing w:val="12"/>
        </w:rPr>
        <w:t> </w:t>
      </w:r>
      <w:r>
        <w:rPr>
          <w:color w:val="212121"/>
        </w:rPr>
        <w:t>65,</w:t>
      </w:r>
      <w:r>
        <w:rPr>
          <w:color w:val="212121"/>
          <w:spacing w:val="-64"/>
        </w:rPr>
        <w:t> </w:t>
      </w:r>
      <w:r>
        <w:rPr>
          <w:color w:val="212121"/>
        </w:rPr>
        <w:t>72–75].</w:t>
      </w:r>
    </w:p>
    <w:p>
      <w:pPr>
        <w:spacing w:line="511" w:lineRule="auto" w:before="268"/>
        <w:ind w:left="115" w:right="831" w:firstLine="0"/>
        <w:jc w:val="left"/>
        <w:rPr>
          <w:sz w:val="27"/>
        </w:rPr>
      </w:pPr>
      <w:r>
        <w:rPr>
          <w:b/>
          <w:color w:val="212121"/>
          <w:sz w:val="27"/>
        </w:rPr>
        <w:t>Уровень</w:t>
      </w:r>
      <w:r>
        <w:rPr>
          <w:b/>
          <w:color w:val="212121"/>
          <w:spacing w:val="-10"/>
          <w:sz w:val="27"/>
        </w:rPr>
        <w:t> </w:t>
      </w:r>
      <w:r>
        <w:rPr>
          <w:b/>
          <w:color w:val="212121"/>
          <w:sz w:val="27"/>
        </w:rPr>
        <w:t>убедительности</w:t>
      </w:r>
      <w:r>
        <w:rPr>
          <w:b/>
          <w:color w:val="212121"/>
          <w:spacing w:val="-10"/>
          <w:sz w:val="27"/>
        </w:rPr>
        <w:t> </w:t>
      </w:r>
      <w:r>
        <w:rPr>
          <w:b/>
          <w:color w:val="212121"/>
          <w:sz w:val="27"/>
        </w:rPr>
        <w:t>рекомендаций</w:t>
      </w:r>
      <w:r>
        <w:rPr>
          <w:b/>
          <w:color w:val="212121"/>
          <w:spacing w:val="-10"/>
          <w:sz w:val="27"/>
        </w:rPr>
        <w:t> </w:t>
      </w:r>
      <w:r>
        <w:rPr>
          <w:b/>
          <w:color w:val="212121"/>
          <w:sz w:val="27"/>
        </w:rPr>
        <w:t>С</w:t>
      </w:r>
      <w:r>
        <w:rPr>
          <w:b/>
          <w:color w:val="212121"/>
          <w:spacing w:val="-10"/>
          <w:sz w:val="27"/>
        </w:rPr>
        <w:t> </w:t>
      </w:r>
      <w:r>
        <w:rPr>
          <w:b/>
          <w:color w:val="212121"/>
          <w:sz w:val="27"/>
        </w:rPr>
        <w:t>(уровень</w:t>
      </w:r>
      <w:r>
        <w:rPr>
          <w:b/>
          <w:color w:val="212121"/>
          <w:spacing w:val="-10"/>
          <w:sz w:val="27"/>
        </w:rPr>
        <w:t> </w:t>
      </w:r>
      <w:r>
        <w:rPr>
          <w:b/>
          <w:color w:val="212121"/>
          <w:sz w:val="27"/>
        </w:rPr>
        <w:t>достоверности</w:t>
      </w:r>
      <w:r>
        <w:rPr>
          <w:b/>
          <w:color w:val="212121"/>
          <w:spacing w:val="-10"/>
          <w:sz w:val="27"/>
        </w:rPr>
        <w:t> </w:t>
      </w:r>
      <w:r>
        <w:rPr>
          <w:b/>
          <w:color w:val="212121"/>
          <w:sz w:val="27"/>
        </w:rPr>
        <w:t>доказательств</w:t>
      </w:r>
      <w:r>
        <w:rPr>
          <w:b/>
          <w:color w:val="212121"/>
          <w:spacing w:val="-10"/>
          <w:sz w:val="27"/>
        </w:rPr>
        <w:t> </w:t>
      </w:r>
      <w:r>
        <w:rPr>
          <w:b/>
          <w:color w:val="212121"/>
          <w:sz w:val="27"/>
        </w:rPr>
        <w:t>–</w:t>
      </w:r>
      <w:r>
        <w:rPr>
          <w:b/>
          <w:color w:val="212121"/>
          <w:spacing w:val="-10"/>
          <w:sz w:val="27"/>
        </w:rPr>
        <w:t> </w:t>
      </w:r>
      <w:r>
        <w:rPr>
          <w:b/>
          <w:color w:val="212121"/>
          <w:sz w:val="27"/>
        </w:rPr>
        <w:t>5).</w:t>
      </w:r>
      <w:r>
        <w:rPr>
          <w:b/>
          <w:color w:val="212121"/>
          <w:spacing w:val="-65"/>
          <w:sz w:val="27"/>
        </w:rPr>
        <w:t> </w:t>
      </w:r>
      <w:r>
        <w:rPr>
          <w:b/>
          <w:color w:val="212121"/>
          <w:sz w:val="27"/>
        </w:rPr>
        <w:t>Комментарий.</w:t>
      </w:r>
      <w:r>
        <w:rPr>
          <w:b/>
          <w:color w:val="212121"/>
          <w:spacing w:val="-3"/>
          <w:sz w:val="27"/>
        </w:rPr>
        <w:t> </w:t>
      </w:r>
      <w:r>
        <w:rPr>
          <w:color w:val="212121"/>
          <w:sz w:val="27"/>
        </w:rPr>
        <w:t>Термометрию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следует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проводить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каждые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ч.</w:t>
      </w:r>
    </w:p>
    <w:p>
      <w:pPr>
        <w:pStyle w:val="BodyText"/>
        <w:spacing w:line="302" w:lineRule="auto"/>
        <w:ind w:left="430" w:right="111"/>
        <w:jc w:val="left"/>
      </w:pPr>
      <w:r>
        <w:rPr/>
        <w:pict>
          <v:shape style="position:absolute;margin-left:21.759138pt;margin-top:7.351361pt;width:3.8pt;height:3.8pt;mso-position-horizontal-relative:page;mso-position-vertical-relative:paragraph;z-index:15758848" coordorigin="435,147" coordsize="76,76" path="m478,222l468,222,463,221,435,189,435,180,468,147,478,147,510,185,510,189,478,22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Пациенткам,</w:t>
      </w:r>
      <w:r>
        <w:rPr>
          <w:color w:val="212121"/>
          <w:spacing w:val="53"/>
        </w:rPr>
        <w:t> </w:t>
      </w:r>
      <w:r>
        <w:rPr>
          <w:color w:val="212121"/>
        </w:rPr>
        <w:t>которые</w:t>
      </w:r>
      <w:r>
        <w:rPr>
          <w:color w:val="212121"/>
          <w:spacing w:val="53"/>
        </w:rPr>
        <w:t> </w:t>
      </w:r>
      <w:r>
        <w:rPr>
          <w:color w:val="212121"/>
        </w:rPr>
        <w:t>не</w:t>
      </w:r>
      <w:r>
        <w:rPr>
          <w:color w:val="212121"/>
          <w:spacing w:val="54"/>
        </w:rPr>
        <w:t> </w:t>
      </w:r>
      <w:r>
        <w:rPr>
          <w:color w:val="212121"/>
        </w:rPr>
        <w:t>находятся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</w:rPr>
        <w:t>родах,</w:t>
      </w:r>
      <w:r>
        <w:rPr>
          <w:color w:val="212121"/>
          <w:spacing w:val="53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54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53"/>
        </w:rPr>
        <w:t> </w:t>
      </w:r>
      <w:r>
        <w:rPr>
          <w:color w:val="212121"/>
        </w:rPr>
        <w:t>шейки</w:t>
      </w:r>
      <w:r>
        <w:rPr>
          <w:color w:val="212121"/>
          <w:spacing w:val="53"/>
        </w:rPr>
        <w:t> </w:t>
      </w:r>
      <w:r>
        <w:rPr>
          <w:color w:val="212121"/>
        </w:rPr>
        <w:t>матки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-65"/>
        </w:rPr>
        <w:t> </w:t>
      </w:r>
      <w:r>
        <w:rPr>
          <w:color w:val="212121"/>
        </w:rPr>
        <w:t>характера</w:t>
      </w:r>
      <w:r>
        <w:rPr>
          <w:color w:val="212121"/>
          <w:spacing w:val="-2"/>
        </w:rPr>
        <w:t> </w:t>
      </w:r>
      <w:r>
        <w:rPr>
          <w:color w:val="212121"/>
        </w:rPr>
        <w:t>выделений</w:t>
      </w:r>
      <w:r>
        <w:rPr>
          <w:color w:val="212121"/>
          <w:spacing w:val="-1"/>
        </w:rPr>
        <w:t> </w:t>
      </w:r>
      <w:r>
        <w:rPr>
          <w:color w:val="212121"/>
        </w:rPr>
        <w:t>из</w:t>
      </w:r>
      <w:r>
        <w:rPr>
          <w:color w:val="212121"/>
          <w:spacing w:val="-1"/>
        </w:rPr>
        <w:t> </w:t>
      </w:r>
      <w:r>
        <w:rPr>
          <w:color w:val="212121"/>
        </w:rPr>
        <w:t>половых</w:t>
      </w:r>
      <w:r>
        <w:rPr>
          <w:color w:val="212121"/>
          <w:spacing w:val="-1"/>
        </w:rPr>
        <w:t> </w:t>
      </w:r>
      <w:r>
        <w:rPr>
          <w:color w:val="212121"/>
        </w:rPr>
        <w:t>путей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помощью</w:t>
      </w:r>
      <w:r>
        <w:rPr>
          <w:color w:val="212121"/>
          <w:spacing w:val="-1"/>
        </w:rPr>
        <w:t> </w:t>
      </w:r>
      <w:r>
        <w:rPr>
          <w:color w:val="212121"/>
        </w:rPr>
        <w:t>стерильного</w:t>
      </w:r>
      <w:r>
        <w:rPr>
          <w:color w:val="212121"/>
          <w:spacing w:val="-1"/>
        </w:rPr>
        <w:t> </w:t>
      </w:r>
      <w:r>
        <w:rPr>
          <w:color w:val="212121"/>
        </w:rPr>
        <w:t>зеркала</w:t>
      </w:r>
      <w:r>
        <w:rPr>
          <w:color w:val="212121"/>
          <w:spacing w:val="-1"/>
        </w:rPr>
        <w:t> </w:t>
      </w:r>
      <w:r>
        <w:rPr>
          <w:color w:val="212121"/>
        </w:rPr>
        <w:t>[49,</w:t>
      </w:r>
      <w:r>
        <w:rPr>
          <w:color w:val="212121"/>
          <w:spacing w:val="-1"/>
        </w:rPr>
        <w:t> </w:t>
      </w:r>
      <w:r>
        <w:rPr>
          <w:color w:val="212121"/>
        </w:rPr>
        <w:t>76,</w:t>
      </w:r>
      <w:r>
        <w:rPr>
          <w:color w:val="212121"/>
          <w:spacing w:val="-1"/>
        </w:rPr>
        <w:t> </w:t>
      </w:r>
      <w:r>
        <w:rPr>
          <w:color w:val="212121"/>
        </w:rPr>
        <w:t>77].</w:t>
      </w:r>
    </w:p>
    <w:p>
      <w:pPr>
        <w:pStyle w:val="Heading2"/>
        <w:spacing w:before="266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4).</w:t>
      </w:r>
    </w:p>
    <w:p>
      <w:pPr>
        <w:pStyle w:val="BodyText"/>
        <w:spacing w:before="8"/>
        <w:ind w:left="0"/>
        <w:jc w:val="left"/>
        <w:rPr>
          <w:b/>
          <w:sz w:val="22"/>
        </w:rPr>
      </w:pPr>
    </w:p>
    <w:p>
      <w:pPr>
        <w:pStyle w:val="BodyText"/>
        <w:spacing w:line="302" w:lineRule="auto" w:before="89"/>
        <w:ind w:left="430" w:right="112"/>
      </w:pPr>
      <w:r>
        <w:rPr/>
        <w:pict>
          <v:shape style="position:absolute;margin-left:21.759138pt;margin-top:11.801404pt;width:3.8pt;height:3.8pt;mso-position-horizontal-relative:page;mso-position-vertical-relative:paragraph;z-index:15759360" coordorigin="435,236" coordsize="76,76" path="m478,311l468,311,463,310,435,278,435,269,468,236,478,236,510,274,510,278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наличии</w:t>
      </w:r>
      <w:r>
        <w:rPr>
          <w:color w:val="212121"/>
          <w:spacing w:val="1"/>
        </w:rPr>
        <w:t> </w:t>
      </w:r>
      <w:r>
        <w:rPr>
          <w:color w:val="212121"/>
        </w:rPr>
        <w:t>жалоб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схваткообразные</w:t>
      </w:r>
      <w:r>
        <w:rPr>
          <w:color w:val="212121"/>
          <w:spacing w:val="1"/>
        </w:rPr>
        <w:t> </w:t>
      </w:r>
      <w:r>
        <w:rPr>
          <w:color w:val="212121"/>
        </w:rPr>
        <w:t>боли</w:t>
      </w:r>
      <w:r>
        <w:rPr>
          <w:color w:val="212121"/>
          <w:spacing w:val="1"/>
        </w:rPr>
        <w:t> </w:t>
      </w:r>
      <w:r>
        <w:rPr>
          <w:color w:val="212121"/>
        </w:rPr>
        <w:t>внизу</w:t>
      </w:r>
      <w:r>
        <w:rPr>
          <w:color w:val="212121"/>
          <w:spacing w:val="1"/>
        </w:rPr>
        <w:t> </w:t>
      </w:r>
      <w:r>
        <w:rPr>
          <w:color w:val="212121"/>
        </w:rPr>
        <w:t>живота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определения</w:t>
      </w:r>
      <w:r>
        <w:rPr>
          <w:color w:val="212121"/>
          <w:spacing w:val="1"/>
        </w:rPr>
        <w:t> </w:t>
      </w:r>
      <w:r>
        <w:rPr>
          <w:color w:val="212121"/>
        </w:rPr>
        <w:t>состояния</w:t>
      </w:r>
      <w:r>
        <w:rPr>
          <w:color w:val="212121"/>
          <w:spacing w:val="-65"/>
        </w:rPr>
        <w:t> </w:t>
      </w:r>
      <w:r>
        <w:rPr>
          <w:color w:val="212121"/>
        </w:rPr>
        <w:t>родовых путей влагалищное исследование рекомендовано проводить только после того, как</w:t>
      </w:r>
      <w:r>
        <w:rPr>
          <w:color w:val="212121"/>
          <w:spacing w:val="1"/>
        </w:rPr>
        <w:t> </w:t>
      </w:r>
      <w:r>
        <w:rPr>
          <w:color w:val="212121"/>
        </w:rPr>
        <w:t>будут</w:t>
      </w:r>
      <w:r>
        <w:rPr>
          <w:color w:val="212121"/>
          <w:spacing w:val="1"/>
        </w:rPr>
        <w:t> </w:t>
      </w:r>
      <w:r>
        <w:rPr>
          <w:color w:val="212121"/>
        </w:rPr>
        <w:t>исключены</w:t>
      </w:r>
      <w:r>
        <w:rPr>
          <w:color w:val="212121"/>
          <w:spacing w:val="1"/>
        </w:rPr>
        <w:t> </w:t>
      </w:r>
      <w:r>
        <w:rPr>
          <w:color w:val="212121"/>
        </w:rPr>
        <w:t>предлежание</w:t>
      </w:r>
      <w:r>
        <w:rPr>
          <w:color w:val="212121"/>
          <w:spacing w:val="1"/>
        </w:rPr>
        <w:t> </w:t>
      </w:r>
      <w:r>
        <w:rPr>
          <w:color w:val="212121"/>
        </w:rPr>
        <w:t>плаценты</w:t>
      </w:r>
      <w:r>
        <w:rPr>
          <w:color w:val="212121"/>
          <w:spacing w:val="1"/>
        </w:rPr>
        <w:t> </w:t>
      </w:r>
      <w:r>
        <w:rPr>
          <w:color w:val="212121"/>
        </w:rPr>
        <w:t>(при</w:t>
      </w:r>
      <w:r>
        <w:rPr>
          <w:color w:val="212121"/>
          <w:spacing w:val="1"/>
        </w:rPr>
        <w:t> </w:t>
      </w:r>
      <w:r>
        <w:rPr>
          <w:color w:val="212121"/>
        </w:rPr>
        <w:t>УЗИ)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пролабирование/разрыв</w:t>
      </w:r>
      <w:r>
        <w:rPr>
          <w:color w:val="212121"/>
          <w:spacing w:val="1"/>
        </w:rPr>
        <w:t> </w:t>
      </w:r>
      <w:r>
        <w:rPr>
          <w:color w:val="212121"/>
        </w:rPr>
        <w:t>плодных</w:t>
      </w:r>
      <w:r>
        <w:rPr>
          <w:color w:val="212121"/>
          <w:spacing w:val="1"/>
        </w:rPr>
        <w:t> </w:t>
      </w:r>
      <w:r>
        <w:rPr>
          <w:color w:val="212121"/>
        </w:rPr>
        <w:t>оболочек (при осмотре шейки матки в зеркалах и при необходимости выполнении теста на</w:t>
      </w:r>
      <w:r>
        <w:rPr>
          <w:color w:val="212121"/>
          <w:spacing w:val="1"/>
        </w:rPr>
        <w:t> </w:t>
      </w:r>
      <w:r>
        <w:rPr>
          <w:color w:val="212121"/>
        </w:rPr>
        <w:t>подтекание</w:t>
      </w:r>
      <w:r>
        <w:rPr>
          <w:color w:val="212121"/>
          <w:spacing w:val="-1"/>
        </w:rPr>
        <w:t> </w:t>
      </w:r>
      <w:r>
        <w:rPr>
          <w:color w:val="212121"/>
        </w:rPr>
        <w:t>околоплодных</w:t>
      </w:r>
      <w:r>
        <w:rPr>
          <w:color w:val="212121"/>
          <w:spacing w:val="-1"/>
        </w:rPr>
        <w:t> </w:t>
      </w:r>
      <w:r>
        <w:rPr>
          <w:color w:val="212121"/>
        </w:rPr>
        <w:t>вод) [49,</w:t>
      </w:r>
      <w:r>
        <w:rPr>
          <w:color w:val="212121"/>
          <w:spacing w:val="-1"/>
        </w:rPr>
        <w:t> </w:t>
      </w:r>
      <w:r>
        <w:rPr>
          <w:color w:val="212121"/>
        </w:rPr>
        <w:t>66, 72].</w:t>
      </w:r>
    </w:p>
    <w:p>
      <w:pPr>
        <w:pStyle w:val="Heading2"/>
        <w:spacing w:before="265"/>
        <w:jc w:val="both"/>
      </w:pPr>
      <w:r>
        <w:rPr>
          <w:color w:val="212121"/>
        </w:rPr>
        <w:t>Уровень</w:t>
      </w:r>
      <w:r>
        <w:rPr>
          <w:color w:val="212121"/>
          <w:spacing w:val="-8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7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7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47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5).</w:t>
      </w:r>
    </w:p>
    <w:p>
      <w:pPr>
        <w:pStyle w:val="BodyText"/>
        <w:spacing w:before="4"/>
        <w:ind w:left="0"/>
        <w:jc w:val="left"/>
        <w:rPr>
          <w:b/>
          <w:sz w:val="30"/>
        </w:rPr>
      </w:pPr>
    </w:p>
    <w:p>
      <w:pPr>
        <w:pStyle w:val="BodyText"/>
        <w:spacing w:line="302" w:lineRule="auto" w:before="1"/>
        <w:ind w:right="113"/>
      </w:pPr>
      <w:r>
        <w:rPr>
          <w:b/>
          <w:color w:val="212121"/>
        </w:rPr>
        <w:t>Комментарий. </w:t>
      </w:r>
      <w:r>
        <w:rPr>
          <w:color w:val="212121"/>
        </w:rPr>
        <w:t>При отсутствии активной родовой деятельности или начавшихся ПР, при ПРПО</w:t>
      </w:r>
      <w:r>
        <w:rPr>
          <w:color w:val="212121"/>
          <w:spacing w:val="-65"/>
        </w:rPr>
        <w:t> </w:t>
      </w:r>
      <w:r>
        <w:rPr>
          <w:color w:val="212121"/>
        </w:rPr>
        <w:t>без родовой деятельности от проведения влагалищного исследования следует отказаться, так</w:t>
      </w:r>
      <w:r>
        <w:rPr>
          <w:color w:val="212121"/>
          <w:spacing w:val="1"/>
        </w:rPr>
        <w:t> </w:t>
      </w:r>
      <w:r>
        <w:rPr>
          <w:color w:val="212121"/>
        </w:rPr>
        <w:t>как</w:t>
      </w:r>
      <w:r>
        <w:rPr>
          <w:color w:val="212121"/>
          <w:spacing w:val="1"/>
        </w:rPr>
        <w:t> </w:t>
      </w:r>
      <w:r>
        <w:rPr>
          <w:color w:val="212121"/>
        </w:rPr>
        <w:t>оно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дает</w:t>
      </w:r>
      <w:r>
        <w:rPr>
          <w:color w:val="212121"/>
          <w:spacing w:val="1"/>
        </w:rPr>
        <w:t> </w:t>
      </w:r>
      <w:r>
        <w:rPr>
          <w:color w:val="212121"/>
        </w:rPr>
        <w:t>дополнительной</w:t>
      </w:r>
      <w:r>
        <w:rPr>
          <w:color w:val="212121"/>
          <w:spacing w:val="1"/>
        </w:rPr>
        <w:t> </w:t>
      </w:r>
      <w:r>
        <w:rPr>
          <w:color w:val="212121"/>
        </w:rPr>
        <w:t>важной</w:t>
      </w:r>
      <w:r>
        <w:rPr>
          <w:color w:val="212121"/>
          <w:spacing w:val="1"/>
        </w:rPr>
        <w:t> </w:t>
      </w:r>
      <w:r>
        <w:rPr>
          <w:color w:val="212121"/>
        </w:rPr>
        <w:t>информации,</w:t>
      </w:r>
      <w:r>
        <w:rPr>
          <w:color w:val="212121"/>
          <w:spacing w:val="1"/>
        </w:rPr>
        <w:t> </w:t>
      </w:r>
      <w:r>
        <w:rPr>
          <w:color w:val="212121"/>
        </w:rPr>
        <w:t>но</w:t>
      </w:r>
      <w:r>
        <w:rPr>
          <w:color w:val="212121"/>
          <w:spacing w:val="1"/>
        </w:rPr>
        <w:t> </w:t>
      </w:r>
      <w:r>
        <w:rPr>
          <w:color w:val="212121"/>
        </w:rPr>
        <w:t>увеличивает</w:t>
      </w:r>
      <w:r>
        <w:rPr>
          <w:color w:val="212121"/>
          <w:spacing w:val="1"/>
        </w:rPr>
        <w:t> </w:t>
      </w:r>
      <w:r>
        <w:rPr>
          <w:color w:val="212121"/>
        </w:rPr>
        <w:t>риск</w:t>
      </w:r>
      <w:r>
        <w:rPr>
          <w:color w:val="212121"/>
          <w:spacing w:val="1"/>
        </w:rPr>
        <w:t> </w:t>
      </w:r>
      <w:r>
        <w:rPr>
          <w:color w:val="212121"/>
        </w:rPr>
        <w:t>восходящей</w:t>
      </w:r>
      <w:r>
        <w:rPr>
          <w:color w:val="212121"/>
          <w:spacing w:val="1"/>
        </w:rPr>
        <w:t> </w:t>
      </w:r>
      <w:r>
        <w:rPr>
          <w:color w:val="212121"/>
        </w:rPr>
        <w:t>инфекции [72, 77].</w:t>
      </w:r>
    </w:p>
    <w:p>
      <w:pPr>
        <w:pStyle w:val="BodyText"/>
        <w:spacing w:before="4"/>
        <w:ind w:left="0"/>
        <w:jc w:val="left"/>
        <w:rPr>
          <w:sz w:val="15"/>
        </w:rPr>
      </w:pPr>
    </w:p>
    <w:p>
      <w:pPr>
        <w:pStyle w:val="BodyText"/>
        <w:spacing w:line="302" w:lineRule="auto" w:before="89"/>
        <w:ind w:left="430" w:right="118" w:firstLine="97"/>
      </w:pPr>
      <w:r>
        <w:rPr/>
        <w:pict>
          <v:shape style="position:absolute;margin-left:21.759138pt;margin-top:11.801374pt;width:3.8pt;height:3.8pt;mso-position-horizontal-relative:page;mso-position-vertical-relative:paragraph;z-index:15759872" coordorigin="435,236" coordsize="76,76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Рекомендовано измерение артериального давления на периферических артериях и частоты</w:t>
      </w:r>
      <w:r>
        <w:rPr>
          <w:color w:val="212121"/>
          <w:spacing w:val="1"/>
        </w:rPr>
        <w:t> </w:t>
      </w:r>
      <w:r>
        <w:rPr>
          <w:color w:val="212121"/>
        </w:rPr>
        <w:t>сердцебиения</w:t>
      </w:r>
      <w:r>
        <w:rPr>
          <w:color w:val="212121"/>
          <w:spacing w:val="1"/>
        </w:rPr>
        <w:t> </w:t>
      </w:r>
      <w:r>
        <w:rPr>
          <w:color w:val="212121"/>
        </w:rPr>
        <w:t>пациентки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</w:rPr>
        <w:t>выявления</w:t>
      </w:r>
      <w:r>
        <w:rPr>
          <w:color w:val="212121"/>
          <w:spacing w:val="1"/>
        </w:rPr>
        <w:t> </w:t>
      </w:r>
      <w:r>
        <w:rPr>
          <w:color w:val="212121"/>
        </w:rPr>
        <w:t>артериальной</w:t>
      </w:r>
      <w:r>
        <w:rPr>
          <w:color w:val="212121"/>
          <w:spacing w:val="1"/>
        </w:rPr>
        <w:t> </w:t>
      </w:r>
      <w:r>
        <w:rPr>
          <w:color w:val="212121"/>
        </w:rPr>
        <w:t>гипертонии/гипотонии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тахикардии</w:t>
      </w:r>
      <w:r>
        <w:rPr>
          <w:color w:val="212121"/>
          <w:spacing w:val="-1"/>
        </w:rPr>
        <w:t> </w:t>
      </w:r>
      <w:r>
        <w:rPr>
          <w:color w:val="212121"/>
        </w:rPr>
        <w:t>[49, 64, 65, 72–75].</w:t>
      </w:r>
    </w:p>
    <w:p>
      <w:pPr>
        <w:pStyle w:val="Heading2"/>
        <w:spacing w:before="267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C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5).</w:t>
      </w:r>
    </w:p>
    <w:p>
      <w:pPr>
        <w:pStyle w:val="BodyText"/>
        <w:spacing w:before="8"/>
        <w:ind w:left="0"/>
        <w:jc w:val="left"/>
        <w:rPr>
          <w:b/>
          <w:sz w:val="22"/>
        </w:rPr>
      </w:pPr>
    </w:p>
    <w:p>
      <w:pPr>
        <w:pStyle w:val="BodyText"/>
        <w:spacing w:line="302" w:lineRule="auto" w:before="89"/>
        <w:ind w:left="430" w:right="111"/>
        <w:jc w:val="left"/>
      </w:pPr>
      <w:r>
        <w:rPr/>
        <w:pict>
          <v:shape style="position:absolute;margin-left:21.759138pt;margin-top:11.801388pt;width:3.8pt;height:3.8pt;mso-position-horizontal-relative:page;mso-position-vertical-relative:paragraph;z-index:15760384" coordorigin="435,236" coordsize="76,76" path="m478,311l468,311,463,310,435,279,435,269,468,236,478,236,510,274,510,279,478,31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</w:rPr>
        <w:t>Рекомендована</w:t>
      </w:r>
      <w:r>
        <w:rPr>
          <w:color w:val="212121"/>
          <w:spacing w:val="19"/>
        </w:rPr>
        <w:t> </w:t>
      </w:r>
      <w:r>
        <w:rPr>
          <w:color w:val="212121"/>
        </w:rPr>
        <w:t>аускультация</w:t>
      </w:r>
      <w:r>
        <w:rPr>
          <w:color w:val="212121"/>
          <w:spacing w:val="19"/>
        </w:rPr>
        <w:t> </w:t>
      </w:r>
      <w:r>
        <w:rPr>
          <w:color w:val="212121"/>
        </w:rPr>
        <w:t>сердцебиения</w:t>
      </w:r>
      <w:r>
        <w:rPr>
          <w:color w:val="212121"/>
          <w:spacing w:val="19"/>
        </w:rPr>
        <w:t> </w:t>
      </w:r>
      <w:r>
        <w:rPr>
          <w:color w:val="212121"/>
        </w:rPr>
        <w:t>плода</w:t>
      </w:r>
      <w:r>
        <w:rPr>
          <w:color w:val="212121"/>
          <w:spacing w:val="20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целью</w:t>
      </w:r>
      <w:r>
        <w:rPr>
          <w:color w:val="212121"/>
          <w:spacing w:val="19"/>
        </w:rPr>
        <w:t> </w:t>
      </w:r>
      <w:r>
        <w:rPr>
          <w:color w:val="212121"/>
        </w:rPr>
        <w:t>оценки</w:t>
      </w:r>
      <w:r>
        <w:rPr>
          <w:color w:val="212121"/>
          <w:spacing w:val="20"/>
        </w:rPr>
        <w:t> </w:t>
      </w:r>
      <w:r>
        <w:rPr>
          <w:color w:val="212121"/>
        </w:rPr>
        <w:t>его</w:t>
      </w:r>
      <w:r>
        <w:rPr>
          <w:color w:val="212121"/>
          <w:spacing w:val="19"/>
        </w:rPr>
        <w:t> </w:t>
      </w:r>
      <w:r>
        <w:rPr>
          <w:color w:val="212121"/>
        </w:rPr>
        <w:t>состояния</w:t>
      </w:r>
      <w:r>
        <w:rPr>
          <w:color w:val="212121"/>
          <w:spacing w:val="19"/>
        </w:rPr>
        <w:t> </w:t>
      </w:r>
      <w:r>
        <w:rPr>
          <w:color w:val="212121"/>
        </w:rPr>
        <w:t>[49,</w:t>
      </w:r>
      <w:r>
        <w:rPr>
          <w:color w:val="212121"/>
          <w:spacing w:val="20"/>
        </w:rPr>
        <w:t> </w:t>
      </w:r>
      <w:r>
        <w:rPr>
          <w:color w:val="212121"/>
        </w:rPr>
        <w:t>64,</w:t>
      </w:r>
      <w:r>
        <w:rPr>
          <w:color w:val="212121"/>
          <w:spacing w:val="19"/>
        </w:rPr>
        <w:t> </w:t>
      </w:r>
      <w:r>
        <w:rPr>
          <w:color w:val="212121"/>
        </w:rPr>
        <w:t>65,</w:t>
      </w:r>
      <w:r>
        <w:rPr>
          <w:color w:val="212121"/>
          <w:spacing w:val="-64"/>
        </w:rPr>
        <w:t> </w:t>
      </w:r>
      <w:r>
        <w:rPr>
          <w:color w:val="212121"/>
        </w:rPr>
        <w:t>72–75].</w:t>
      </w:r>
    </w:p>
    <w:p>
      <w:pPr>
        <w:spacing w:before="268"/>
        <w:ind w:left="115" w:right="0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Уровень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убедительности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рекомендаций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C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(уровень</w:t>
      </w:r>
      <w:r>
        <w:rPr>
          <w:b/>
          <w:color w:val="212121"/>
          <w:spacing w:val="-8"/>
          <w:sz w:val="27"/>
        </w:rPr>
        <w:t> </w:t>
      </w:r>
      <w:r>
        <w:rPr>
          <w:b/>
          <w:color w:val="212121"/>
          <w:sz w:val="27"/>
        </w:rPr>
        <w:t>достоверности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доказательств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–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5).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020" w:val="left" w:leader="none"/>
        </w:tabs>
        <w:spacing w:line="446" w:lineRule="exact" w:before="0" w:after="0"/>
        <w:ind w:left="1019" w:right="0" w:hanging="721"/>
        <w:jc w:val="left"/>
      </w:pPr>
      <w:r>
        <w:rPr/>
        <w:pict>
          <v:line style="position:absolute;mso-position-horizontal-relative:page;mso-position-vertical-relative:page;z-index:15760896" from="585.621033pt,-.000346pt" to="585.621033pt,841.85306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1408" from="9.37894pt,841.853069pt" to="9.37894pt,-.000346pt" stroked="true" strokeweight="3.751576pt" strokecolor="#ededed">
            <v:stroke dashstyle="solid"/>
            <w10:wrap type="none"/>
          </v:line>
        </w:pict>
      </w:r>
      <w:r>
        <w:rPr/>
        <w:t>Лабораторные</w:t>
      </w:r>
      <w:r>
        <w:rPr>
          <w:spacing w:val="-12"/>
        </w:rPr>
        <w:t> </w:t>
      </w:r>
      <w:r>
        <w:rPr/>
        <w:t>диагностические</w:t>
      </w:r>
      <w:r>
        <w:rPr>
          <w:spacing w:val="-11"/>
        </w:rPr>
        <w:t> </w:t>
      </w:r>
      <w:r>
        <w:rPr/>
        <w:t>исследования</w:t>
      </w:r>
    </w:p>
    <w:p>
      <w:pPr>
        <w:pStyle w:val="ListParagraph"/>
        <w:numPr>
          <w:ilvl w:val="0"/>
          <w:numId w:val="3"/>
        </w:numPr>
        <w:tabs>
          <w:tab w:pos="1596" w:val="left" w:leader="none"/>
          <w:tab w:pos="1597" w:val="left" w:leader="none"/>
        </w:tabs>
        <w:spacing w:line="302" w:lineRule="auto" w:before="184" w:after="0"/>
        <w:ind w:left="115" w:right="125" w:firstLine="0"/>
        <w:jc w:val="both"/>
        <w:rPr>
          <w:sz w:val="27"/>
        </w:rPr>
      </w:pPr>
      <w:r>
        <w:rPr>
          <w:color w:val="212121"/>
          <w:sz w:val="27"/>
        </w:rPr>
        <w:t>Рекомендовано определение основных групп крови по системе AB0 и антигена 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системы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резус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(резус-фактор)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 целью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готовности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гемотрансфузии [66,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77].</w:t>
      </w:r>
    </w:p>
    <w:p>
      <w:pPr>
        <w:pStyle w:val="Heading2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C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5).</w:t>
      </w:r>
    </w:p>
    <w:p>
      <w:pPr>
        <w:pStyle w:val="BodyText"/>
        <w:spacing w:before="5"/>
        <w:ind w:left="0"/>
        <w:jc w:val="left"/>
        <w:rPr>
          <w:b/>
          <w:sz w:val="30"/>
        </w:rPr>
      </w:pPr>
    </w:p>
    <w:p>
      <w:pPr>
        <w:pStyle w:val="ListParagraph"/>
        <w:numPr>
          <w:ilvl w:val="0"/>
          <w:numId w:val="3"/>
        </w:numPr>
        <w:tabs>
          <w:tab w:pos="1650" w:val="left" w:leader="none"/>
          <w:tab w:pos="1651" w:val="left" w:leader="none"/>
        </w:tabs>
        <w:spacing w:line="302" w:lineRule="auto" w:before="0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Рекомендованы исследование уровней антител классов М, G (IgM, IgG) к вирусу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иммунодефицита человека (ВИЧ-1/2) и антигена р24 (Human immunodeficiency virus HIV 1/2 +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Agp24)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крови,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определение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антител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бледной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трепонеме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</w:t>
      </w:r>
      <w:r>
        <w:rPr>
          <w:i/>
          <w:color w:val="333333"/>
          <w:sz w:val="27"/>
        </w:rPr>
        <w:t>Treponema</w:t>
      </w:r>
      <w:r>
        <w:rPr>
          <w:i/>
          <w:color w:val="333333"/>
          <w:spacing w:val="1"/>
          <w:sz w:val="27"/>
        </w:rPr>
        <w:t> </w:t>
      </w:r>
      <w:r>
        <w:rPr>
          <w:i/>
          <w:color w:val="333333"/>
          <w:sz w:val="27"/>
        </w:rPr>
        <w:t>pallidum</w:t>
      </w:r>
      <w:r>
        <w:rPr>
          <w:color w:val="212121"/>
          <w:sz w:val="27"/>
        </w:rPr>
        <w:t>)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крови,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определение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антигена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(HBsAg)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вируса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гепатита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(Hepatitis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virus)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крови,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определение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суммарных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антител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классов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(anti-HCV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IgG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anti-HCV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IgM)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вирусу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гепатита</w:t>
      </w:r>
      <w:r>
        <w:rPr>
          <w:color w:val="212121"/>
          <w:spacing w:val="67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(Hepatitis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virus)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крови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целью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своевременной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профилактики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интранатальной</w:t>
      </w:r>
      <w:r>
        <w:rPr>
          <w:color w:val="212121"/>
          <w:spacing w:val="64"/>
          <w:sz w:val="27"/>
        </w:rPr>
        <w:t> </w:t>
      </w:r>
      <w:r>
        <w:rPr>
          <w:color w:val="212121"/>
          <w:sz w:val="27"/>
        </w:rPr>
        <w:t>передачи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инфекции в случае ее выявления, если оно не проводилось в течение последних 3 месяцев [66,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77].</w:t>
      </w:r>
    </w:p>
    <w:p>
      <w:pPr>
        <w:pStyle w:val="Heading2"/>
        <w:spacing w:before="262"/>
      </w:pPr>
      <w:r>
        <w:rPr>
          <w:color w:val="212121"/>
        </w:rPr>
        <w:t>Уровень</w:t>
      </w:r>
      <w:r>
        <w:rPr>
          <w:color w:val="212121"/>
          <w:spacing w:val="-8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8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8"/>
        </w:rPr>
        <w:t> </w:t>
      </w:r>
      <w:r>
        <w:rPr>
          <w:color w:val="212121"/>
        </w:rPr>
        <w:t>C</w:t>
      </w:r>
      <w:r>
        <w:rPr>
          <w:color w:val="212121"/>
          <w:spacing w:val="-8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8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52"/>
        </w:rPr>
        <w:t> </w:t>
      </w:r>
      <w:r>
        <w:rPr>
          <w:color w:val="212121"/>
        </w:rPr>
        <w:t>5).</w:t>
      </w:r>
    </w:p>
    <w:p>
      <w:pPr>
        <w:pStyle w:val="BodyText"/>
        <w:spacing w:before="4"/>
        <w:ind w:left="0"/>
        <w:jc w:val="left"/>
        <w:rPr>
          <w:b/>
          <w:sz w:val="30"/>
        </w:rPr>
      </w:pPr>
    </w:p>
    <w:p>
      <w:pPr>
        <w:pStyle w:val="ListParagraph"/>
        <w:numPr>
          <w:ilvl w:val="0"/>
          <w:numId w:val="3"/>
        </w:numPr>
        <w:tabs>
          <w:tab w:pos="1364" w:val="left" w:leader="none"/>
          <w:tab w:pos="1365" w:val="left" w:leader="none"/>
        </w:tabs>
        <w:spacing w:line="302" w:lineRule="auto" w:before="1" w:after="0"/>
        <w:ind w:left="115" w:right="117" w:firstLine="0"/>
        <w:jc w:val="both"/>
        <w:rPr>
          <w:sz w:val="27"/>
        </w:rPr>
      </w:pPr>
      <w:r>
        <w:rPr>
          <w:color w:val="212121"/>
          <w:sz w:val="27"/>
        </w:rPr>
        <w:t>Рекомендован общий (клинический) развернутый анализ крови с целью диагностики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ХА [49, 64, 65, 72–75].</w:t>
      </w:r>
    </w:p>
    <w:p>
      <w:pPr>
        <w:pStyle w:val="Heading2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А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2).</w:t>
      </w:r>
    </w:p>
    <w:p>
      <w:pPr>
        <w:pStyle w:val="BodyText"/>
        <w:spacing w:before="4"/>
        <w:ind w:left="0"/>
        <w:jc w:val="left"/>
        <w:rPr>
          <w:b/>
          <w:sz w:val="30"/>
        </w:rPr>
      </w:pPr>
    </w:p>
    <w:p>
      <w:pPr>
        <w:pStyle w:val="BodyText"/>
        <w:spacing w:line="302" w:lineRule="auto"/>
        <w:ind w:right="112"/>
      </w:pPr>
      <w:r>
        <w:rPr>
          <w:b/>
          <w:color w:val="212121"/>
        </w:rPr>
        <w:t>Комментарий. </w:t>
      </w:r>
      <w:r>
        <w:rPr>
          <w:color w:val="212121"/>
        </w:rPr>
        <w:t>Одним из признаков ХА является лейкоцитоз &gt;15×109/л [49, 64, 65, 72–75].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35"/>
        </w:rPr>
        <w:t> </w:t>
      </w:r>
      <w:r>
        <w:rPr>
          <w:color w:val="212121"/>
        </w:rPr>
        <w:t>проводится</w:t>
      </w:r>
      <w:r>
        <w:rPr>
          <w:color w:val="212121"/>
          <w:spacing w:val="36"/>
        </w:rPr>
        <w:t> </w:t>
      </w:r>
      <w:r>
        <w:rPr>
          <w:color w:val="212121"/>
        </w:rPr>
        <w:t>1</w:t>
      </w:r>
      <w:r>
        <w:rPr>
          <w:color w:val="212121"/>
          <w:spacing w:val="36"/>
        </w:rPr>
        <w:t> </w:t>
      </w:r>
      <w:r>
        <w:rPr>
          <w:color w:val="212121"/>
        </w:rPr>
        <w:t>раз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12</w:t>
      </w:r>
      <w:r>
        <w:rPr>
          <w:color w:val="212121"/>
          <w:spacing w:val="36"/>
        </w:rPr>
        <w:t> </w:t>
      </w:r>
      <w:r>
        <w:rPr>
          <w:color w:val="212121"/>
        </w:rPr>
        <w:t>ч</w:t>
      </w:r>
      <w:r>
        <w:rPr>
          <w:color w:val="212121"/>
          <w:spacing w:val="36"/>
        </w:rPr>
        <w:t> </w:t>
      </w:r>
      <w:r>
        <w:rPr>
          <w:color w:val="212121"/>
        </w:rPr>
        <w:t>до</w:t>
      </w:r>
      <w:r>
        <w:rPr>
          <w:color w:val="212121"/>
          <w:spacing w:val="36"/>
        </w:rPr>
        <w:t> </w:t>
      </w:r>
      <w:r>
        <w:rPr>
          <w:color w:val="212121"/>
        </w:rPr>
        <w:t>родоразрешения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</w:rPr>
        <w:t>целью</w:t>
      </w:r>
      <w:r>
        <w:rPr>
          <w:color w:val="212121"/>
          <w:spacing w:val="36"/>
        </w:rPr>
        <w:t> </w:t>
      </w:r>
      <w:r>
        <w:rPr>
          <w:color w:val="212121"/>
        </w:rPr>
        <w:t>мониторинга</w:t>
      </w:r>
      <w:r>
        <w:rPr>
          <w:color w:val="212121"/>
          <w:spacing w:val="36"/>
        </w:rPr>
        <w:t> </w:t>
      </w:r>
      <w:r>
        <w:rPr>
          <w:color w:val="212121"/>
        </w:rPr>
        <w:t>за</w:t>
      </w:r>
      <w:r>
        <w:rPr>
          <w:color w:val="212121"/>
          <w:spacing w:val="36"/>
        </w:rPr>
        <w:t> </w:t>
      </w:r>
      <w:r>
        <w:rPr>
          <w:color w:val="212121"/>
        </w:rPr>
        <w:t>течением</w:t>
      </w:r>
      <w:r>
        <w:rPr>
          <w:color w:val="212121"/>
          <w:spacing w:val="-66"/>
        </w:rPr>
        <w:t> </w:t>
      </w:r>
      <w:r>
        <w:rPr>
          <w:color w:val="212121"/>
        </w:rPr>
        <w:t>ХА.</w:t>
      </w:r>
    </w:p>
    <w:p>
      <w:pPr>
        <w:pStyle w:val="ListParagraph"/>
        <w:numPr>
          <w:ilvl w:val="0"/>
          <w:numId w:val="3"/>
        </w:numPr>
        <w:tabs>
          <w:tab w:pos="1321" w:val="left" w:leader="none"/>
          <w:tab w:pos="1322" w:val="left" w:leader="none"/>
        </w:tabs>
        <w:spacing w:line="302" w:lineRule="auto" w:before="267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Рекомендовано исследование уровня С-реактивного белка в сыворотке крови с целью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диагностики ХА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[49, 78, 79].</w:t>
      </w:r>
    </w:p>
    <w:p>
      <w:pPr>
        <w:pStyle w:val="Heading2"/>
        <w:spacing w:before="269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B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2).</w:t>
      </w:r>
    </w:p>
    <w:p>
      <w:pPr>
        <w:pStyle w:val="BodyText"/>
        <w:spacing w:before="4"/>
        <w:ind w:left="0"/>
        <w:jc w:val="left"/>
        <w:rPr>
          <w:b/>
          <w:sz w:val="30"/>
        </w:rPr>
      </w:pPr>
    </w:p>
    <w:p>
      <w:pPr>
        <w:pStyle w:val="BodyText"/>
        <w:spacing w:line="302" w:lineRule="auto"/>
        <w:ind w:right="115"/>
      </w:pPr>
      <w:r>
        <w:rPr>
          <w:b/>
          <w:color w:val="212121"/>
        </w:rPr>
        <w:t>Комментарий. </w:t>
      </w:r>
      <w:r>
        <w:rPr>
          <w:color w:val="212121"/>
        </w:rPr>
        <w:t>Признаком</w:t>
      </w:r>
      <w:r>
        <w:rPr>
          <w:color w:val="212121"/>
          <w:spacing w:val="1"/>
        </w:rPr>
        <w:t> </w:t>
      </w:r>
      <w:r>
        <w:rPr>
          <w:color w:val="212121"/>
        </w:rPr>
        <w:t>ХА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уровень</w:t>
      </w:r>
      <w:r>
        <w:rPr>
          <w:color w:val="212121"/>
          <w:spacing w:val="1"/>
        </w:rPr>
        <w:t> </w:t>
      </w:r>
      <w:r>
        <w:rPr>
          <w:color w:val="212121"/>
        </w:rPr>
        <w:t>С-реактивного</w:t>
      </w:r>
      <w:r>
        <w:rPr>
          <w:color w:val="212121"/>
          <w:spacing w:val="1"/>
        </w:rPr>
        <w:t> </w:t>
      </w:r>
      <w:r>
        <w:rPr>
          <w:color w:val="212121"/>
        </w:rPr>
        <w:t>белка</w:t>
      </w:r>
      <w:r>
        <w:rPr>
          <w:color w:val="212121"/>
          <w:spacing w:val="1"/>
        </w:rPr>
        <w:t> </w:t>
      </w:r>
      <w:r>
        <w:rPr>
          <w:color w:val="212121"/>
        </w:rPr>
        <w:t>&gt;5</w:t>
      </w:r>
      <w:r>
        <w:rPr>
          <w:color w:val="212121"/>
          <w:spacing w:val="1"/>
        </w:rPr>
        <w:t> </w:t>
      </w:r>
      <w:r>
        <w:rPr>
          <w:color w:val="212121"/>
        </w:rPr>
        <w:t>мг/л</w:t>
      </w:r>
      <w:r>
        <w:rPr>
          <w:color w:val="212121"/>
          <w:spacing w:val="1"/>
        </w:rPr>
        <w:t> </w:t>
      </w:r>
      <w:r>
        <w:rPr>
          <w:color w:val="212121"/>
        </w:rPr>
        <w:t>[66,</w:t>
      </w:r>
      <w:r>
        <w:rPr>
          <w:color w:val="212121"/>
          <w:spacing w:val="1"/>
        </w:rPr>
        <w:t> </w:t>
      </w:r>
      <w:r>
        <w:rPr>
          <w:color w:val="212121"/>
        </w:rPr>
        <w:t>81,</w:t>
      </w:r>
      <w:r>
        <w:rPr>
          <w:color w:val="212121"/>
          <w:spacing w:val="1"/>
        </w:rPr>
        <w:t> </w:t>
      </w:r>
      <w:r>
        <w:rPr>
          <w:color w:val="212121"/>
        </w:rPr>
        <w:t>82].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35"/>
        </w:rPr>
        <w:t> </w:t>
      </w:r>
      <w:r>
        <w:rPr>
          <w:color w:val="212121"/>
        </w:rPr>
        <w:t>проводится</w:t>
      </w:r>
      <w:r>
        <w:rPr>
          <w:color w:val="212121"/>
          <w:spacing w:val="36"/>
        </w:rPr>
        <w:t> </w:t>
      </w:r>
      <w:r>
        <w:rPr>
          <w:color w:val="212121"/>
        </w:rPr>
        <w:t>1</w:t>
      </w:r>
      <w:r>
        <w:rPr>
          <w:color w:val="212121"/>
          <w:spacing w:val="36"/>
        </w:rPr>
        <w:t> </w:t>
      </w:r>
      <w:r>
        <w:rPr>
          <w:color w:val="212121"/>
        </w:rPr>
        <w:t>раз</w:t>
      </w:r>
      <w:r>
        <w:rPr>
          <w:color w:val="212121"/>
          <w:spacing w:val="36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</w:rPr>
        <w:t>12</w:t>
      </w:r>
      <w:r>
        <w:rPr>
          <w:color w:val="212121"/>
          <w:spacing w:val="36"/>
        </w:rPr>
        <w:t> </w:t>
      </w:r>
      <w:r>
        <w:rPr>
          <w:color w:val="212121"/>
        </w:rPr>
        <w:t>ч</w:t>
      </w:r>
      <w:r>
        <w:rPr>
          <w:color w:val="212121"/>
          <w:spacing w:val="36"/>
        </w:rPr>
        <w:t> </w:t>
      </w:r>
      <w:r>
        <w:rPr>
          <w:color w:val="212121"/>
        </w:rPr>
        <w:t>до</w:t>
      </w:r>
      <w:r>
        <w:rPr>
          <w:color w:val="212121"/>
          <w:spacing w:val="36"/>
        </w:rPr>
        <w:t> </w:t>
      </w:r>
      <w:r>
        <w:rPr>
          <w:color w:val="212121"/>
        </w:rPr>
        <w:t>родоразрешения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</w:rPr>
        <w:t>целью</w:t>
      </w:r>
      <w:r>
        <w:rPr>
          <w:color w:val="212121"/>
          <w:spacing w:val="36"/>
        </w:rPr>
        <w:t> </w:t>
      </w:r>
      <w:r>
        <w:rPr>
          <w:color w:val="212121"/>
        </w:rPr>
        <w:t>мониторинга</w:t>
      </w:r>
      <w:r>
        <w:rPr>
          <w:color w:val="212121"/>
          <w:spacing w:val="36"/>
        </w:rPr>
        <w:t> </w:t>
      </w:r>
      <w:r>
        <w:rPr>
          <w:color w:val="212121"/>
        </w:rPr>
        <w:t>за</w:t>
      </w:r>
      <w:r>
        <w:rPr>
          <w:color w:val="212121"/>
          <w:spacing w:val="35"/>
        </w:rPr>
        <w:t> </w:t>
      </w:r>
      <w:r>
        <w:rPr>
          <w:color w:val="212121"/>
        </w:rPr>
        <w:t>течением</w:t>
      </w:r>
      <w:r>
        <w:rPr>
          <w:color w:val="212121"/>
          <w:spacing w:val="-65"/>
        </w:rPr>
        <w:t> </w:t>
      </w:r>
      <w:r>
        <w:rPr>
          <w:color w:val="212121"/>
        </w:rPr>
        <w:t>ХА.</w:t>
      </w:r>
    </w:p>
    <w:p>
      <w:pPr>
        <w:pStyle w:val="ListParagraph"/>
        <w:numPr>
          <w:ilvl w:val="0"/>
          <w:numId w:val="3"/>
        </w:numPr>
        <w:tabs>
          <w:tab w:pos="1833" w:val="left" w:leader="none"/>
          <w:tab w:pos="1835" w:val="left" w:leader="none"/>
        </w:tabs>
        <w:spacing w:line="302" w:lineRule="auto" w:before="267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Рекомендовано микробиологическое (культуральное) исследование отделяемого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женских половых органов на аэробные и факультативно-анаэробные микроорганизмы с целью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верификации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диагноза ХА  [49, 64, 65, 72–75].</w:t>
      </w:r>
    </w:p>
    <w:p>
      <w:pPr>
        <w:pStyle w:val="Heading2"/>
        <w:spacing w:before="267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А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2).</w:t>
      </w:r>
    </w:p>
    <w:p>
      <w:pPr>
        <w:pStyle w:val="BodyText"/>
        <w:spacing w:before="5"/>
        <w:ind w:left="0"/>
        <w:jc w:val="left"/>
        <w:rPr>
          <w:b/>
          <w:sz w:val="30"/>
        </w:rPr>
      </w:pPr>
    </w:p>
    <w:p>
      <w:pPr>
        <w:pStyle w:val="BodyText"/>
        <w:spacing w:line="302" w:lineRule="auto"/>
        <w:ind w:right="122" w:firstLine="142"/>
      </w:pPr>
      <w:r>
        <w:rPr>
          <w:b/>
          <w:color w:val="212121"/>
        </w:rPr>
        <w:t>Комментарий.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Признаком</w:t>
      </w:r>
      <w:r>
        <w:rPr>
          <w:color w:val="212121"/>
          <w:spacing w:val="1"/>
        </w:rPr>
        <w:t> </w:t>
      </w:r>
      <w:r>
        <w:rPr>
          <w:color w:val="212121"/>
        </w:rPr>
        <w:t>ХА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наличие</w:t>
      </w:r>
      <w:r>
        <w:rPr>
          <w:color w:val="212121"/>
          <w:spacing w:val="1"/>
        </w:rPr>
        <w:t> </w:t>
      </w:r>
      <w:r>
        <w:rPr>
          <w:color w:val="212121"/>
        </w:rPr>
        <w:t>патогенов</w:t>
      </w:r>
      <w:r>
        <w:rPr>
          <w:color w:val="212121"/>
          <w:spacing w:val="1"/>
        </w:rPr>
        <w:t> </w:t>
      </w:r>
      <w:r>
        <w:rPr>
          <w:color w:val="212121"/>
        </w:rPr>
        <w:t>и/или</w:t>
      </w:r>
      <w:r>
        <w:rPr>
          <w:color w:val="212121"/>
          <w:spacing w:val="1"/>
        </w:rPr>
        <w:t> </w:t>
      </w:r>
      <w:r>
        <w:rPr>
          <w:color w:val="212121"/>
        </w:rPr>
        <w:t>концентрация</w:t>
      </w:r>
      <w:r>
        <w:rPr>
          <w:color w:val="212121"/>
          <w:spacing w:val="1"/>
        </w:rPr>
        <w:t> </w:t>
      </w:r>
      <w:r>
        <w:rPr>
          <w:color w:val="212121"/>
        </w:rPr>
        <w:t>условно-</w:t>
      </w:r>
      <w:r>
        <w:rPr>
          <w:color w:val="212121"/>
          <w:spacing w:val="1"/>
        </w:rPr>
        <w:t> </w:t>
      </w:r>
      <w:r>
        <w:rPr>
          <w:color w:val="212121"/>
        </w:rPr>
        <w:t>патогенной микрофлоры &gt;105 КОЕ/мл [49, 64, 65, 72–75]. Данное исследование проводится</w:t>
      </w:r>
      <w:r>
        <w:rPr>
          <w:color w:val="212121"/>
          <w:spacing w:val="1"/>
        </w:rPr>
        <w:t> </w:t>
      </w:r>
      <w:r>
        <w:rPr>
          <w:color w:val="212121"/>
        </w:rPr>
        <w:t>однократно</w:t>
      </w:r>
      <w:r>
        <w:rPr>
          <w:color w:val="212121"/>
          <w:spacing w:val="-1"/>
        </w:rPr>
        <w:t> </w:t>
      </w:r>
      <w:r>
        <w:rPr>
          <w:color w:val="212121"/>
        </w:rPr>
        <w:t>вне</w:t>
      </w:r>
      <w:r>
        <w:rPr>
          <w:color w:val="212121"/>
          <w:spacing w:val="-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1"/>
        </w:rPr>
        <w:t> </w:t>
      </w:r>
      <w:r>
        <w:rPr>
          <w:color w:val="212121"/>
        </w:rPr>
        <w:t>от</w:t>
      </w:r>
      <w:r>
        <w:rPr>
          <w:color w:val="212121"/>
          <w:spacing w:val="-1"/>
        </w:rPr>
        <w:t> </w:t>
      </w:r>
      <w:r>
        <w:rPr>
          <w:color w:val="212121"/>
        </w:rPr>
        <w:t>подтекания</w:t>
      </w:r>
      <w:r>
        <w:rPr>
          <w:color w:val="212121"/>
          <w:spacing w:val="-1"/>
        </w:rPr>
        <w:t> </w:t>
      </w:r>
      <w:r>
        <w:rPr>
          <w:color w:val="212121"/>
        </w:rPr>
        <w:t>околоплодных</w:t>
      </w:r>
      <w:r>
        <w:rPr>
          <w:color w:val="212121"/>
          <w:spacing w:val="-1"/>
        </w:rPr>
        <w:t> </w:t>
      </w:r>
      <w:r>
        <w:rPr>
          <w:color w:val="212121"/>
        </w:rPr>
        <w:t>вод.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3"/>
        </w:numPr>
        <w:tabs>
          <w:tab w:pos="1453" w:val="left" w:leader="none"/>
          <w:tab w:pos="1454" w:val="left" w:leader="none"/>
        </w:tabs>
        <w:spacing w:line="302" w:lineRule="auto" w:before="14" w:after="0"/>
        <w:ind w:left="115" w:right="125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761920" from="585.621033pt,-.00038pt" to="585.621033pt,841.85303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2432" from="9.37894pt,841.853034pt" to="9.37894pt,-.00038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Рекомендовано патологоанатомическое исследование последа с целью верификации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диагноза ХА [49, 64, 65, 72–75].</w:t>
      </w:r>
    </w:p>
    <w:p>
      <w:pPr>
        <w:pStyle w:val="Heading2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А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2).</w:t>
      </w:r>
    </w:p>
    <w:p>
      <w:pPr>
        <w:pStyle w:val="BodyText"/>
        <w:spacing w:before="5"/>
        <w:ind w:left="0"/>
        <w:jc w:val="left"/>
        <w:rPr>
          <w:b/>
          <w:sz w:val="30"/>
        </w:rPr>
      </w:pPr>
    </w:p>
    <w:p>
      <w:pPr>
        <w:pStyle w:val="BodyText"/>
        <w:spacing w:line="302" w:lineRule="auto"/>
        <w:ind w:right="116"/>
      </w:pPr>
      <w:r>
        <w:rPr>
          <w:b/>
          <w:color w:val="212121"/>
        </w:rPr>
        <w:t>Комментарий. </w:t>
      </w:r>
      <w:r>
        <w:rPr>
          <w:color w:val="212121"/>
        </w:rPr>
        <w:t>Признаком ХА является наличие признаков воспаления в оболочках и плаценте</w:t>
      </w:r>
      <w:r>
        <w:rPr>
          <w:color w:val="212121"/>
          <w:spacing w:val="1"/>
        </w:rPr>
        <w:t> </w:t>
      </w:r>
      <w:r>
        <w:rPr>
          <w:color w:val="212121"/>
        </w:rPr>
        <w:t>[49, 64, 65, 72–75].</w:t>
      </w:r>
    </w:p>
    <w:p>
      <w:pPr>
        <w:pStyle w:val="ListParagraph"/>
        <w:numPr>
          <w:ilvl w:val="0"/>
          <w:numId w:val="3"/>
        </w:numPr>
        <w:tabs>
          <w:tab w:pos="1770" w:val="left" w:leader="none"/>
          <w:tab w:pos="1771" w:val="left" w:leader="none"/>
        </w:tabs>
        <w:spacing w:line="302" w:lineRule="auto" w:before="268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При ПРПО рекомендована идентификация подтекания околоплодных вод путем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осмотра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шейки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матки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зеркалах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теста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подтекание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околоплодных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вод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[80].</w:t>
      </w:r>
    </w:p>
    <w:p>
      <w:pPr>
        <w:pStyle w:val="Heading2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3).</w:t>
      </w:r>
    </w:p>
    <w:p>
      <w:pPr>
        <w:pStyle w:val="BodyText"/>
        <w:spacing w:before="5"/>
        <w:ind w:left="0"/>
        <w:jc w:val="left"/>
        <w:rPr>
          <w:b/>
          <w:sz w:val="30"/>
        </w:rPr>
      </w:pPr>
    </w:p>
    <w:p>
      <w:pPr>
        <w:pStyle w:val="BodyText"/>
      </w:pPr>
      <w:r>
        <w:rPr>
          <w:b/>
          <w:color w:val="212121"/>
        </w:rPr>
        <w:t>Комментарий.</w:t>
      </w:r>
      <w:r>
        <w:rPr>
          <w:b/>
          <w:color w:val="212121"/>
          <w:spacing w:val="41"/>
        </w:rPr>
        <w:t> </w:t>
      </w:r>
      <w:r>
        <w:rPr>
          <w:color w:val="212121"/>
        </w:rPr>
        <w:t>К</w:t>
      </w:r>
      <w:r>
        <w:rPr>
          <w:color w:val="212121"/>
          <w:spacing w:val="45"/>
        </w:rPr>
        <w:t> </w:t>
      </w:r>
      <w:r>
        <w:rPr>
          <w:color w:val="212121"/>
        </w:rPr>
        <w:t>лабораторным</w:t>
      </w:r>
      <w:r>
        <w:rPr>
          <w:color w:val="212121"/>
          <w:spacing w:val="45"/>
        </w:rPr>
        <w:t> </w:t>
      </w:r>
      <w:r>
        <w:rPr>
          <w:color w:val="212121"/>
        </w:rPr>
        <w:t>экспресс-тестам</w:t>
      </w:r>
      <w:r>
        <w:rPr>
          <w:color w:val="212121"/>
          <w:spacing w:val="45"/>
        </w:rPr>
        <w:t> </w:t>
      </w:r>
      <w:r>
        <w:rPr>
          <w:color w:val="212121"/>
        </w:rPr>
        <w:t>относится</w:t>
      </w:r>
      <w:r>
        <w:rPr>
          <w:color w:val="212121"/>
          <w:spacing w:val="45"/>
        </w:rPr>
        <w:t> </w:t>
      </w:r>
      <w:r>
        <w:rPr>
          <w:color w:val="212121"/>
        </w:rPr>
        <w:t>«цитологический</w:t>
      </w:r>
      <w:r>
        <w:rPr>
          <w:color w:val="212121"/>
          <w:spacing w:val="44"/>
        </w:rPr>
        <w:t> </w:t>
      </w:r>
      <w:r>
        <w:rPr>
          <w:color w:val="212121"/>
        </w:rPr>
        <w:t>тест»</w:t>
      </w:r>
      <w:r>
        <w:rPr>
          <w:color w:val="212121"/>
          <w:spacing w:val="45"/>
        </w:rPr>
        <w:t> </w:t>
      </w:r>
      <w:r>
        <w:rPr>
          <w:color w:val="212121"/>
        </w:rPr>
        <w:t>(симптом</w:t>
      </w:r>
    </w:p>
    <w:p>
      <w:pPr>
        <w:pStyle w:val="BodyText"/>
        <w:spacing w:line="302" w:lineRule="auto" w:before="80"/>
        <w:ind w:right="116"/>
      </w:pPr>
      <w:r>
        <w:rPr>
          <w:color w:val="212121"/>
        </w:rPr>
        <w:t>«папоротника»,</w:t>
      </w:r>
      <w:r>
        <w:rPr>
          <w:color w:val="212121"/>
          <w:spacing w:val="1"/>
        </w:rPr>
        <w:t> </w:t>
      </w:r>
      <w:r>
        <w:rPr>
          <w:color w:val="212121"/>
        </w:rPr>
        <w:t>частота</w:t>
      </w:r>
      <w:r>
        <w:rPr>
          <w:color w:val="212121"/>
          <w:spacing w:val="1"/>
        </w:rPr>
        <w:t> </w:t>
      </w:r>
      <w:r>
        <w:rPr>
          <w:color w:val="212121"/>
        </w:rPr>
        <w:t>ложноотрицательных</w:t>
      </w:r>
      <w:r>
        <w:rPr>
          <w:color w:val="212121"/>
          <w:spacing w:val="1"/>
        </w:rPr>
        <w:t> </w:t>
      </w:r>
      <w:r>
        <w:rPr>
          <w:color w:val="212121"/>
        </w:rPr>
        <w:t>результатов</w:t>
      </w:r>
      <w:r>
        <w:rPr>
          <w:color w:val="212121"/>
          <w:spacing w:val="1"/>
        </w:rPr>
        <w:t> </w:t>
      </w:r>
      <w:r>
        <w:rPr>
          <w:color w:val="212121"/>
        </w:rPr>
        <w:t>более</w:t>
      </w:r>
      <w:r>
        <w:rPr>
          <w:color w:val="212121"/>
          <w:spacing w:val="1"/>
        </w:rPr>
        <w:t> </w:t>
      </w:r>
      <w:r>
        <w:rPr>
          <w:color w:val="212121"/>
        </w:rPr>
        <w:t>20%),</w:t>
      </w:r>
      <w:r>
        <w:rPr>
          <w:color w:val="212121"/>
          <w:spacing w:val="1"/>
        </w:rPr>
        <w:t> </w:t>
      </w:r>
      <w:r>
        <w:rPr>
          <w:color w:val="212121"/>
        </w:rPr>
        <w:t>нитразиновый</w:t>
      </w:r>
      <w:r>
        <w:rPr>
          <w:color w:val="212121"/>
          <w:spacing w:val="1"/>
        </w:rPr>
        <w:t> </w:t>
      </w:r>
      <w:r>
        <w:rPr>
          <w:color w:val="212121"/>
        </w:rPr>
        <w:t>тест</w:t>
      </w:r>
      <w:r>
        <w:rPr>
          <w:color w:val="212121"/>
          <w:spacing w:val="1"/>
        </w:rPr>
        <w:t> </w:t>
      </w:r>
      <w:r>
        <w:rPr>
          <w:color w:val="212121"/>
        </w:rPr>
        <w:t>(частота</w:t>
      </w:r>
      <w:r>
        <w:rPr>
          <w:color w:val="212121"/>
          <w:spacing w:val="1"/>
        </w:rPr>
        <w:t> </w:t>
      </w:r>
      <w:r>
        <w:rPr>
          <w:color w:val="212121"/>
        </w:rPr>
        <w:t>ложноположительных</w:t>
      </w:r>
      <w:r>
        <w:rPr>
          <w:color w:val="212121"/>
          <w:spacing w:val="1"/>
        </w:rPr>
        <w:t> </w:t>
      </w:r>
      <w:r>
        <w:rPr>
          <w:color w:val="212121"/>
        </w:rPr>
        <w:t>результатов</w:t>
      </w:r>
      <w:r>
        <w:rPr>
          <w:color w:val="212121"/>
          <w:spacing w:val="1"/>
        </w:rPr>
        <w:t> </w:t>
      </w:r>
      <w:r>
        <w:rPr>
          <w:color w:val="212121"/>
        </w:rPr>
        <w:t>5–30%)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тесты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протеин-1,</w:t>
      </w:r>
      <w:r>
        <w:rPr>
          <w:color w:val="212121"/>
          <w:spacing w:val="1"/>
        </w:rPr>
        <w:t> </w:t>
      </w:r>
      <w:r>
        <w:rPr>
          <w:color w:val="212121"/>
        </w:rPr>
        <w:t>связывающий</w:t>
      </w:r>
      <w:r>
        <w:rPr>
          <w:color w:val="212121"/>
          <w:spacing w:val="1"/>
        </w:rPr>
        <w:t> </w:t>
      </w:r>
      <w:r>
        <w:rPr>
          <w:color w:val="212121"/>
        </w:rPr>
        <w:t>инсулиноподобный фактор роста (ПСИФР-1) и плацентарного α-микроглобулина-1 (ПАМГ-1)</w:t>
      </w:r>
      <w:r>
        <w:rPr>
          <w:color w:val="212121"/>
          <w:spacing w:val="1"/>
        </w:rPr>
        <w:t> </w:t>
      </w:r>
      <w:r>
        <w:rPr>
          <w:color w:val="212121"/>
        </w:rPr>
        <w:t>[81–83].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2000" w:val="left" w:leader="none"/>
        </w:tabs>
        <w:spacing w:line="170" w:lineRule="auto" w:before="23" w:after="0"/>
        <w:ind w:left="4208" w:right="1276" w:hanging="2930"/>
        <w:jc w:val="left"/>
      </w:pPr>
      <w:r>
        <w:rPr/>
        <w:pict>
          <v:line style="position:absolute;mso-position-horizontal-relative:page;mso-position-vertical-relative:page;z-index:15762944" from="585.621033pt,-.000654pt" to="585.621033pt,841.8527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3456" from="9.37894pt,841.85276pt" to="9.37894pt,-.000654pt" stroked="true" strokeweight="3.751576pt" strokecolor="#ededed">
            <v:stroke dashstyle="solid"/>
            <w10:wrap type="none"/>
          </v:line>
        </w:pict>
      </w:r>
      <w:r>
        <w:rPr/>
        <w:t>Инструментальные диагностические</w:t>
      </w:r>
      <w:r>
        <w:rPr>
          <w:spacing w:val="-117"/>
        </w:rPr>
        <w:t> </w:t>
      </w:r>
      <w:r>
        <w:rPr/>
        <w:t>исследования</w:t>
      </w:r>
    </w:p>
    <w:p>
      <w:pPr>
        <w:pStyle w:val="ListParagraph"/>
        <w:numPr>
          <w:ilvl w:val="0"/>
          <w:numId w:val="3"/>
        </w:numPr>
        <w:tabs>
          <w:tab w:pos="1217" w:val="left" w:leader="none"/>
          <w:tab w:pos="1219" w:val="left" w:leader="none"/>
        </w:tabs>
        <w:spacing w:line="240" w:lineRule="auto" w:before="213" w:after="0"/>
        <w:ind w:left="1218" w:right="0" w:hanging="1104"/>
        <w:jc w:val="left"/>
        <w:rPr>
          <w:sz w:val="27"/>
        </w:rPr>
      </w:pPr>
      <w:r>
        <w:rPr>
          <w:color w:val="212121"/>
          <w:sz w:val="27"/>
        </w:rPr>
        <w:t>Рекомендована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кардиотокография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плода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целью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оценки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его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состояния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[2,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74,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84].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Heading2"/>
        <w:spacing w:before="0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B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3).</w:t>
      </w:r>
    </w:p>
    <w:p>
      <w:pPr>
        <w:pStyle w:val="BodyText"/>
        <w:spacing w:before="4"/>
        <w:ind w:left="0"/>
        <w:jc w:val="left"/>
        <w:rPr>
          <w:b/>
          <w:sz w:val="30"/>
        </w:rPr>
      </w:pPr>
    </w:p>
    <w:p>
      <w:pPr>
        <w:pStyle w:val="ListParagraph"/>
        <w:numPr>
          <w:ilvl w:val="0"/>
          <w:numId w:val="3"/>
        </w:numPr>
        <w:tabs>
          <w:tab w:pos="1527" w:val="left" w:leader="none"/>
          <w:tab w:pos="1528" w:val="left" w:leader="none"/>
        </w:tabs>
        <w:spacing w:line="302" w:lineRule="auto" w:before="1" w:after="0"/>
        <w:ind w:left="115" w:right="113" w:firstLine="0"/>
        <w:jc w:val="left"/>
        <w:rPr>
          <w:sz w:val="27"/>
        </w:rPr>
      </w:pPr>
      <w:r>
        <w:rPr>
          <w:color w:val="212121"/>
          <w:sz w:val="27"/>
        </w:rPr>
        <w:t>Рекомендовано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УЗИ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плода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целью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фетометрии,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оценки</w:t>
      </w:r>
      <w:r>
        <w:rPr>
          <w:color w:val="212121"/>
          <w:spacing w:val="12"/>
          <w:sz w:val="27"/>
        </w:rPr>
        <w:t> </w:t>
      </w:r>
      <w:r>
        <w:rPr>
          <w:color w:val="212121"/>
          <w:sz w:val="27"/>
        </w:rPr>
        <w:t>положения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3"/>
          <w:sz w:val="27"/>
        </w:rPr>
        <w:t> </w:t>
      </w:r>
      <w:r>
        <w:rPr>
          <w:color w:val="212121"/>
          <w:sz w:val="27"/>
        </w:rPr>
        <w:t>предлежания</w:t>
      </w:r>
      <w:r>
        <w:rPr>
          <w:color w:val="212121"/>
          <w:spacing w:val="-64"/>
          <w:sz w:val="27"/>
        </w:rPr>
        <w:t> </w:t>
      </w:r>
      <w:r>
        <w:rPr>
          <w:color w:val="212121"/>
          <w:sz w:val="27"/>
        </w:rPr>
        <w:t>плода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[2, 74, 84].</w:t>
      </w:r>
    </w:p>
    <w:p>
      <w:pPr>
        <w:spacing w:before="268"/>
        <w:ind w:left="115" w:right="0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Уровень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убедительности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рекомендаций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B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(уровень</w:t>
      </w:r>
      <w:r>
        <w:rPr>
          <w:b/>
          <w:color w:val="212121"/>
          <w:spacing w:val="-8"/>
          <w:sz w:val="27"/>
        </w:rPr>
        <w:t> </w:t>
      </w:r>
      <w:r>
        <w:rPr>
          <w:b/>
          <w:color w:val="212121"/>
          <w:sz w:val="27"/>
        </w:rPr>
        <w:t>достоверности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доказательств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–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3).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1"/>
          <w:numId w:val="2"/>
        </w:numPr>
        <w:tabs>
          <w:tab w:pos="1985" w:val="left" w:leader="none"/>
        </w:tabs>
        <w:spacing w:line="446" w:lineRule="exact" w:before="0" w:after="0"/>
        <w:ind w:left="1984" w:right="0" w:hanging="721"/>
        <w:jc w:val="left"/>
      </w:pPr>
      <w:r>
        <w:rPr/>
        <w:pict>
          <v:line style="position:absolute;mso-position-horizontal-relative:page;mso-position-vertical-relative:page;z-index:15763968" from="585.621033pt,-.000929pt" to="585.621033pt,841.85342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4480" from="9.37894pt,841.853422pt" to="9.37894pt,-.000929pt" stroked="true" strokeweight="3.751576pt" strokecolor="#ededed">
            <v:stroke dashstyle="solid"/>
            <w10:wrap type="none"/>
          </v:line>
        </w:pict>
      </w:r>
      <w:r>
        <w:rPr/>
        <w:t>Иные</w:t>
      </w:r>
      <w:r>
        <w:rPr>
          <w:spacing w:val="-4"/>
        </w:rPr>
        <w:t> </w:t>
      </w:r>
      <w:r>
        <w:rPr/>
        <w:t>диагностические</w:t>
      </w:r>
      <w:r>
        <w:rPr>
          <w:spacing w:val="-3"/>
        </w:rPr>
        <w:t> </w:t>
      </w:r>
      <w:r>
        <w:rPr/>
        <w:t>исследования</w:t>
      </w:r>
    </w:p>
    <w:p>
      <w:pPr>
        <w:pStyle w:val="ListParagraph"/>
        <w:numPr>
          <w:ilvl w:val="0"/>
          <w:numId w:val="3"/>
        </w:numPr>
        <w:tabs>
          <w:tab w:pos="1689" w:val="left" w:leader="none"/>
          <w:tab w:pos="1690" w:val="left" w:leader="none"/>
        </w:tabs>
        <w:spacing w:line="302" w:lineRule="auto" w:before="184" w:after="0"/>
        <w:ind w:left="115" w:right="112" w:firstLine="0"/>
        <w:jc w:val="left"/>
        <w:rPr>
          <w:sz w:val="27"/>
        </w:rPr>
      </w:pPr>
      <w:r>
        <w:rPr>
          <w:color w:val="212121"/>
          <w:sz w:val="27"/>
        </w:rPr>
        <w:t>Рекомендована</w:t>
      </w:r>
      <w:r>
        <w:rPr>
          <w:color w:val="212121"/>
          <w:spacing w:val="17"/>
          <w:sz w:val="27"/>
        </w:rPr>
        <w:t> </w:t>
      </w:r>
      <w:r>
        <w:rPr>
          <w:color w:val="212121"/>
          <w:sz w:val="27"/>
        </w:rPr>
        <w:t>консультация</w:t>
      </w:r>
      <w:r>
        <w:rPr>
          <w:color w:val="212121"/>
          <w:spacing w:val="17"/>
          <w:sz w:val="27"/>
        </w:rPr>
        <w:t> </w:t>
      </w:r>
      <w:r>
        <w:rPr>
          <w:color w:val="212121"/>
          <w:sz w:val="27"/>
        </w:rPr>
        <w:t>врача</w:t>
      </w:r>
      <w:r>
        <w:rPr>
          <w:color w:val="212121"/>
          <w:spacing w:val="17"/>
          <w:sz w:val="27"/>
        </w:rPr>
        <w:t> </w:t>
      </w:r>
      <w:r>
        <w:rPr>
          <w:color w:val="212121"/>
          <w:sz w:val="27"/>
        </w:rPr>
        <w:t>анестезиолога-реаниматолога</w:t>
      </w:r>
      <w:r>
        <w:rPr>
          <w:color w:val="212121"/>
          <w:spacing w:val="17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17"/>
          <w:sz w:val="27"/>
        </w:rPr>
        <w:t> </w:t>
      </w:r>
      <w:r>
        <w:rPr>
          <w:color w:val="212121"/>
          <w:sz w:val="27"/>
        </w:rPr>
        <w:t>целью</w:t>
      </w:r>
      <w:r>
        <w:rPr>
          <w:color w:val="212121"/>
          <w:spacing w:val="17"/>
          <w:sz w:val="27"/>
        </w:rPr>
        <w:t> </w:t>
      </w:r>
      <w:r>
        <w:rPr>
          <w:color w:val="212121"/>
          <w:sz w:val="27"/>
        </w:rPr>
        <w:t>оценки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интраоперационных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рисков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случае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оперативного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родоразрешения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путем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КС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[1,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85].</w:t>
      </w:r>
    </w:p>
    <w:p>
      <w:pPr>
        <w:spacing w:before="268"/>
        <w:ind w:left="115" w:right="0" w:firstLine="0"/>
        <w:jc w:val="left"/>
        <w:rPr>
          <w:b/>
          <w:sz w:val="27"/>
        </w:rPr>
      </w:pPr>
      <w:r>
        <w:rPr>
          <w:b/>
          <w:color w:val="212121"/>
          <w:sz w:val="27"/>
        </w:rPr>
        <w:t>Уровень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убедительности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рекомендаций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С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(уровень</w:t>
      </w:r>
      <w:r>
        <w:rPr>
          <w:b/>
          <w:color w:val="212121"/>
          <w:spacing w:val="-8"/>
          <w:sz w:val="27"/>
        </w:rPr>
        <w:t> </w:t>
      </w:r>
      <w:r>
        <w:rPr>
          <w:b/>
          <w:color w:val="212121"/>
          <w:sz w:val="27"/>
        </w:rPr>
        <w:t>достоверности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доказательств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–</w:t>
      </w:r>
      <w:r>
        <w:rPr>
          <w:b/>
          <w:color w:val="212121"/>
          <w:spacing w:val="-9"/>
          <w:sz w:val="27"/>
        </w:rPr>
        <w:t> </w:t>
      </w:r>
      <w:r>
        <w:rPr>
          <w:b/>
          <w:color w:val="212121"/>
          <w:sz w:val="27"/>
        </w:rPr>
        <w:t>5).</w:t>
      </w:r>
    </w:p>
    <w:p>
      <w:pPr>
        <w:spacing w:after="0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0"/>
          <w:numId w:val="2"/>
        </w:numPr>
        <w:tabs>
          <w:tab w:pos="1723" w:val="left" w:leader="none"/>
        </w:tabs>
        <w:spacing w:line="365" w:lineRule="exact" w:before="0" w:after="0"/>
        <w:ind w:left="1722" w:right="0" w:hanging="481"/>
        <w:jc w:val="left"/>
      </w:pPr>
      <w:r>
        <w:rPr/>
        <w:pict>
          <v:line style="position:absolute;mso-position-horizontal-relative:page;mso-position-vertical-relative:page;z-index:15765504" from="585.621033pt,-.000621pt" to="585.621033pt,841.852793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6016" from="9.37894pt,841.852793pt" to="9.37894pt,-.000621pt" stroked="true" strokeweight="3.751576pt" strokecolor="#ededed">
            <v:stroke dashstyle="solid"/>
            <w10:wrap type="none"/>
          </v:line>
        </w:pict>
      </w:r>
      <w:r>
        <w:rPr/>
        <w:t>Лечение,</w:t>
      </w:r>
      <w:r>
        <w:rPr>
          <w:spacing w:val="-13"/>
        </w:rPr>
        <w:t> </w:t>
      </w:r>
      <w:r>
        <w:rPr/>
        <w:t>включая</w:t>
      </w:r>
      <w:r>
        <w:rPr>
          <w:spacing w:val="-12"/>
        </w:rPr>
        <w:t> </w:t>
      </w:r>
      <w:r>
        <w:rPr/>
        <w:t>медикаментозную</w:t>
      </w:r>
      <w:r>
        <w:rPr>
          <w:spacing w:val="-13"/>
        </w:rPr>
        <w:t> </w:t>
      </w:r>
      <w:r>
        <w:rPr/>
        <w:t>и</w:t>
      </w:r>
    </w:p>
    <w:p>
      <w:pPr>
        <w:spacing w:line="170" w:lineRule="auto" w:before="49"/>
        <w:ind w:left="124" w:right="122" w:firstLine="0"/>
        <w:jc w:val="center"/>
        <w:rPr>
          <w:b/>
          <w:sz w:val="48"/>
        </w:rPr>
      </w:pPr>
      <w:r>
        <w:rPr>
          <w:b/>
          <w:sz w:val="48"/>
        </w:rPr>
        <w:t>немедикаментозную</w:t>
      </w:r>
      <w:r>
        <w:rPr>
          <w:b/>
          <w:spacing w:val="-27"/>
          <w:sz w:val="48"/>
        </w:rPr>
        <w:t> </w:t>
      </w:r>
      <w:r>
        <w:rPr>
          <w:b/>
          <w:sz w:val="48"/>
        </w:rPr>
        <w:t>терапии,</w:t>
      </w:r>
      <w:r>
        <w:rPr>
          <w:b/>
          <w:spacing w:val="-27"/>
          <w:sz w:val="48"/>
        </w:rPr>
        <w:t> </w:t>
      </w:r>
      <w:r>
        <w:rPr>
          <w:b/>
          <w:sz w:val="48"/>
        </w:rPr>
        <w:t>диетотерапию,</w:t>
      </w:r>
      <w:r>
        <w:rPr>
          <w:b/>
          <w:spacing w:val="-117"/>
          <w:sz w:val="48"/>
        </w:rPr>
        <w:t> </w:t>
      </w:r>
      <w:r>
        <w:rPr>
          <w:b/>
          <w:sz w:val="48"/>
        </w:rPr>
        <w:t>обезболивание,</w:t>
      </w:r>
      <w:r>
        <w:rPr>
          <w:b/>
          <w:spacing w:val="-4"/>
          <w:sz w:val="48"/>
        </w:rPr>
        <w:t> </w:t>
      </w:r>
      <w:r>
        <w:rPr>
          <w:b/>
          <w:sz w:val="48"/>
        </w:rPr>
        <w:t>медицинские</w:t>
      </w:r>
      <w:r>
        <w:rPr>
          <w:b/>
          <w:spacing w:val="-4"/>
          <w:sz w:val="48"/>
        </w:rPr>
        <w:t> </w:t>
      </w:r>
      <w:r>
        <w:rPr>
          <w:b/>
          <w:sz w:val="48"/>
        </w:rPr>
        <w:t>показания</w:t>
      </w:r>
      <w:r>
        <w:rPr>
          <w:b/>
          <w:spacing w:val="-3"/>
          <w:sz w:val="48"/>
        </w:rPr>
        <w:t> </w:t>
      </w:r>
      <w:r>
        <w:rPr>
          <w:b/>
          <w:sz w:val="48"/>
        </w:rPr>
        <w:t>и</w:t>
      </w:r>
    </w:p>
    <w:p>
      <w:pPr>
        <w:pStyle w:val="Heading1"/>
        <w:spacing w:line="419" w:lineRule="exact"/>
        <w:ind w:right="124"/>
        <w:jc w:val="center"/>
      </w:pPr>
      <w:r>
        <w:rPr/>
        <w:t>противопоказания</w:t>
      </w:r>
      <w:r>
        <w:rPr>
          <w:spacing w:val="-12"/>
        </w:rPr>
        <w:t> </w:t>
      </w:r>
      <w:r>
        <w:rPr/>
        <w:t>к</w:t>
      </w:r>
      <w:r>
        <w:rPr>
          <w:spacing w:val="-11"/>
        </w:rPr>
        <w:t> </w:t>
      </w:r>
      <w:r>
        <w:rPr/>
        <w:t>применению</w:t>
      </w:r>
      <w:r>
        <w:rPr>
          <w:spacing w:val="-11"/>
        </w:rPr>
        <w:t> </w:t>
      </w:r>
      <w:r>
        <w:rPr/>
        <w:t>методов</w:t>
      </w:r>
      <w:r>
        <w:rPr>
          <w:spacing w:val="-11"/>
        </w:rPr>
        <w:t> </w:t>
      </w:r>
      <w:r>
        <w:rPr/>
        <w:t>лечения</w:t>
      </w:r>
    </w:p>
    <w:p>
      <w:pPr>
        <w:pStyle w:val="BodyText"/>
        <w:spacing w:before="4"/>
        <w:ind w:left="0"/>
        <w:jc w:val="left"/>
        <w:rPr>
          <w:b/>
          <w:sz w:val="21"/>
        </w:rPr>
      </w:pPr>
    </w:p>
    <w:p>
      <w:pPr>
        <w:pStyle w:val="ListParagraph"/>
        <w:numPr>
          <w:ilvl w:val="1"/>
          <w:numId w:val="4"/>
        </w:numPr>
        <w:tabs>
          <w:tab w:pos="1039" w:val="left" w:leader="none"/>
        </w:tabs>
        <w:spacing w:line="240" w:lineRule="auto" w:before="89" w:after="0"/>
        <w:ind w:left="1038" w:right="0" w:hanging="474"/>
        <w:jc w:val="left"/>
        <w:rPr>
          <w:b/>
          <w:sz w:val="27"/>
        </w:rPr>
      </w:pPr>
      <w:r>
        <w:rPr>
          <w:b/>
          <w:color w:val="212121"/>
          <w:sz w:val="27"/>
          <w:u w:val="single" w:color="212121"/>
        </w:rPr>
        <w:t>Неме</w:t>
      </w:r>
      <w:r>
        <w:rPr>
          <w:b/>
          <w:color w:val="212121"/>
          <w:sz w:val="27"/>
        </w:rPr>
        <w:t>д</w:t>
      </w:r>
      <w:r>
        <w:rPr>
          <w:b/>
          <w:color w:val="212121"/>
          <w:sz w:val="27"/>
          <w:u w:val="single" w:color="212121"/>
        </w:rPr>
        <w:t>икаментозная</w:t>
      </w:r>
      <w:r>
        <w:rPr>
          <w:b/>
          <w:color w:val="212121"/>
          <w:spacing w:val="-8"/>
          <w:sz w:val="27"/>
          <w:u w:val="single" w:color="212121"/>
        </w:rPr>
        <w:t> </w:t>
      </w:r>
      <w:r>
        <w:rPr>
          <w:b/>
          <w:color w:val="212121"/>
          <w:sz w:val="27"/>
          <w:u w:val="single" w:color="212121"/>
        </w:rPr>
        <w:t>терапия.</w:t>
      </w:r>
    </w:p>
    <w:p>
      <w:pPr>
        <w:pStyle w:val="BodyText"/>
        <w:spacing w:before="4"/>
        <w:ind w:left="0"/>
        <w:jc w:val="left"/>
        <w:rPr>
          <w:b/>
          <w:sz w:val="30"/>
        </w:rPr>
      </w:pPr>
    </w:p>
    <w:p>
      <w:pPr>
        <w:pStyle w:val="BodyText"/>
        <w:spacing w:before="1"/>
        <w:jc w:val="left"/>
      </w:pPr>
      <w:r>
        <w:rPr>
          <w:color w:val="212121"/>
        </w:rPr>
        <w:t>Не применимо.</w: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ind w:left="0"/>
        <w:jc w:val="left"/>
        <w:rPr>
          <w:sz w:val="20"/>
        </w:rPr>
      </w:pPr>
    </w:p>
    <w:p>
      <w:pPr>
        <w:pStyle w:val="BodyText"/>
        <w:spacing w:before="2"/>
        <w:ind w:left="0"/>
        <w:jc w:val="left"/>
        <w:rPr>
          <w:sz w:val="10"/>
        </w:rPr>
      </w:pPr>
      <w:r>
        <w:rPr/>
        <w:pict>
          <v:rect style="position:absolute;margin-left:41.267334pt;margin-top:7.836367pt;width:3.376418pt;height:.750315pt;mso-position-horizontal-relative:page;mso-position-vertical-relative:paragraph;z-index:-15692288;mso-wrap-distance-left:0;mso-wrap-distance-right:0" filled="true" fillcolor="#212121" stroked="false">
            <v:fill type="solid"/>
            <w10:wrap type="topAndBottom"/>
          </v:rect>
        </w:pict>
      </w:r>
    </w:p>
    <w:p>
      <w:pPr>
        <w:pStyle w:val="BodyText"/>
        <w:spacing w:before="2"/>
        <w:ind w:left="0"/>
        <w:jc w:val="left"/>
        <w:rPr>
          <w:sz w:val="12"/>
        </w:rPr>
      </w:pPr>
    </w:p>
    <w:p>
      <w:pPr>
        <w:pStyle w:val="ListParagraph"/>
        <w:numPr>
          <w:ilvl w:val="1"/>
          <w:numId w:val="4"/>
        </w:numPr>
        <w:tabs>
          <w:tab w:pos="1039" w:val="left" w:leader="none"/>
        </w:tabs>
        <w:spacing w:line="240" w:lineRule="auto" w:before="89" w:after="0"/>
        <w:ind w:left="1038" w:right="0" w:hanging="474"/>
        <w:jc w:val="left"/>
        <w:rPr>
          <w:b/>
          <w:sz w:val="27"/>
        </w:rPr>
      </w:pPr>
      <w:r>
        <w:rPr>
          <w:b/>
          <w:color w:val="212121"/>
          <w:sz w:val="27"/>
          <w:u w:val="single" w:color="212121"/>
        </w:rPr>
        <w:t>Ме</w:t>
      </w:r>
      <w:r>
        <w:rPr>
          <w:b/>
          <w:color w:val="212121"/>
          <w:sz w:val="27"/>
        </w:rPr>
        <w:t>д</w:t>
      </w:r>
      <w:r>
        <w:rPr>
          <w:b/>
          <w:color w:val="212121"/>
          <w:sz w:val="27"/>
          <w:u w:val="single" w:color="212121"/>
        </w:rPr>
        <w:t>икаментозная</w:t>
      </w:r>
      <w:r>
        <w:rPr>
          <w:b/>
          <w:color w:val="212121"/>
          <w:spacing w:val="-9"/>
          <w:sz w:val="27"/>
          <w:u w:val="single" w:color="212121"/>
        </w:rPr>
        <w:t> </w:t>
      </w:r>
      <w:r>
        <w:rPr>
          <w:b/>
          <w:color w:val="212121"/>
          <w:sz w:val="27"/>
          <w:u w:val="single" w:color="212121"/>
        </w:rPr>
        <w:t>терапия.</w:t>
      </w:r>
    </w:p>
    <w:p>
      <w:pPr>
        <w:pStyle w:val="BodyText"/>
        <w:spacing w:before="4"/>
        <w:ind w:left="0"/>
        <w:jc w:val="left"/>
        <w:rPr>
          <w:b/>
          <w:sz w:val="30"/>
        </w:rPr>
      </w:pPr>
    </w:p>
    <w:p>
      <w:pPr>
        <w:pStyle w:val="ListParagraph"/>
        <w:numPr>
          <w:ilvl w:val="0"/>
          <w:numId w:val="3"/>
        </w:numPr>
        <w:tabs>
          <w:tab w:pos="2107" w:val="left" w:leader="none"/>
          <w:tab w:pos="2108" w:val="left" w:leader="none"/>
        </w:tabs>
        <w:spacing w:line="302" w:lineRule="auto" w:before="1" w:after="0"/>
        <w:ind w:left="115" w:right="125" w:firstLine="0"/>
        <w:jc w:val="both"/>
        <w:rPr>
          <w:sz w:val="27"/>
        </w:rPr>
      </w:pPr>
      <w:r>
        <w:rPr>
          <w:color w:val="212121"/>
          <w:sz w:val="27"/>
        </w:rPr>
        <w:t>Рекомендована антибактериальная терапия с целью снижения неонатальной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заболеваемости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 гнойно-септических осложнений у матери [4, 80, 86–91].</w:t>
      </w:r>
    </w:p>
    <w:p>
      <w:pPr>
        <w:pStyle w:val="Heading2"/>
      </w:pPr>
      <w:r>
        <w:rPr>
          <w:color w:val="212121"/>
        </w:rPr>
        <w:t>Уровень</w:t>
      </w:r>
      <w:r>
        <w:rPr>
          <w:color w:val="212121"/>
          <w:spacing w:val="-10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10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10"/>
        </w:rPr>
        <w:t> </w:t>
      </w:r>
      <w:r>
        <w:rPr>
          <w:color w:val="212121"/>
        </w:rPr>
        <w:t>А</w:t>
      </w:r>
      <w:r>
        <w:rPr>
          <w:color w:val="212121"/>
          <w:spacing w:val="-10"/>
        </w:rPr>
        <w:t> </w:t>
      </w:r>
      <w:r>
        <w:rPr>
          <w:color w:val="212121"/>
        </w:rPr>
        <w:t>(уровень</w:t>
      </w:r>
      <w:r>
        <w:rPr>
          <w:color w:val="212121"/>
          <w:spacing w:val="-10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10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–1).</w:t>
      </w:r>
    </w:p>
    <w:p>
      <w:pPr>
        <w:pStyle w:val="BodyText"/>
        <w:spacing w:before="4"/>
        <w:ind w:left="0"/>
        <w:jc w:val="left"/>
        <w:rPr>
          <w:b/>
          <w:sz w:val="30"/>
        </w:rPr>
      </w:pPr>
    </w:p>
    <w:p>
      <w:pPr>
        <w:pStyle w:val="BodyText"/>
        <w:spacing w:line="302" w:lineRule="auto" w:before="1"/>
        <w:ind w:right="114"/>
      </w:pPr>
      <w:r>
        <w:rPr>
          <w:b/>
          <w:color w:val="212121"/>
        </w:rPr>
        <w:t>Комментарии</w:t>
      </w:r>
      <w:r>
        <w:rPr>
          <w:color w:val="212121"/>
        </w:rPr>
        <w:t>. Препаратами выбора являются #ампициллин** или #цефазолин** в сочетании с</w:t>
      </w:r>
      <w:r>
        <w:rPr>
          <w:color w:val="212121"/>
          <w:spacing w:val="-65"/>
        </w:rPr>
        <w:t> </w:t>
      </w:r>
      <w:r>
        <w:rPr>
          <w:color w:val="212121"/>
        </w:rPr>
        <w:t>#гентамицином**.</w:t>
      </w:r>
      <w:r>
        <w:rPr>
          <w:color w:val="212121"/>
          <w:spacing w:val="1"/>
        </w:rPr>
        <w:t> </w:t>
      </w:r>
      <w:r>
        <w:rPr>
          <w:color w:val="212121"/>
        </w:rPr>
        <w:t>Схемы</w:t>
      </w:r>
      <w:r>
        <w:rPr>
          <w:color w:val="212121"/>
          <w:spacing w:val="1"/>
        </w:rPr>
        <w:t> </w:t>
      </w:r>
      <w:r>
        <w:rPr>
          <w:color w:val="212121"/>
        </w:rPr>
        <w:t>терапии:</w:t>
      </w:r>
      <w:r>
        <w:rPr>
          <w:color w:val="212121"/>
          <w:spacing w:val="1"/>
        </w:rPr>
        <w:t> </w:t>
      </w:r>
      <w:r>
        <w:rPr>
          <w:color w:val="212121"/>
        </w:rPr>
        <w:t>(1)</w:t>
      </w:r>
      <w:r>
        <w:rPr>
          <w:color w:val="212121"/>
          <w:spacing w:val="1"/>
        </w:rPr>
        <w:t> </w:t>
      </w:r>
      <w:r>
        <w:rPr>
          <w:color w:val="212121"/>
        </w:rPr>
        <w:t>#ампициллин**</w:t>
      </w:r>
      <w:r>
        <w:rPr>
          <w:color w:val="212121"/>
          <w:spacing w:val="1"/>
        </w:rPr>
        <w:t> </w:t>
      </w:r>
      <w:r>
        <w:rPr>
          <w:color w:val="212121"/>
        </w:rPr>
        <w:t>2</w:t>
      </w:r>
      <w:r>
        <w:rPr>
          <w:color w:val="212121"/>
          <w:spacing w:val="1"/>
        </w:rPr>
        <w:t> </w:t>
      </w:r>
      <w:r>
        <w:rPr>
          <w:color w:val="212121"/>
        </w:rPr>
        <w:t>г</w:t>
      </w:r>
      <w:r>
        <w:rPr>
          <w:color w:val="212121"/>
          <w:spacing w:val="1"/>
        </w:rPr>
        <w:t> </w:t>
      </w:r>
      <w:r>
        <w:rPr>
          <w:color w:val="212121"/>
        </w:rPr>
        <w:t>внутривенно</w:t>
      </w:r>
      <w:r>
        <w:rPr>
          <w:color w:val="212121"/>
          <w:spacing w:val="1"/>
        </w:rPr>
        <w:t> </w:t>
      </w:r>
      <w:r>
        <w:rPr>
          <w:color w:val="212121"/>
        </w:rPr>
        <w:t>каждые</w:t>
      </w:r>
      <w:r>
        <w:rPr>
          <w:color w:val="212121"/>
          <w:spacing w:val="1"/>
        </w:rPr>
        <w:t> </w:t>
      </w:r>
      <w:r>
        <w:rPr>
          <w:color w:val="212121"/>
        </w:rPr>
        <w:t>6</w:t>
      </w:r>
      <w:r>
        <w:rPr>
          <w:color w:val="212121"/>
          <w:spacing w:val="1"/>
        </w:rPr>
        <w:t> </w:t>
      </w:r>
      <w:r>
        <w:rPr>
          <w:color w:val="212121"/>
        </w:rPr>
        <w:t>ч</w:t>
      </w:r>
      <w:r>
        <w:rPr>
          <w:color w:val="212121"/>
          <w:spacing w:val="1"/>
        </w:rPr>
        <w:t> </w:t>
      </w:r>
      <w:r>
        <w:rPr>
          <w:color w:val="212121"/>
        </w:rPr>
        <w:t>+</w:t>
      </w:r>
      <w:r>
        <w:rPr>
          <w:color w:val="212121"/>
          <w:spacing w:val="1"/>
        </w:rPr>
        <w:t> </w:t>
      </w:r>
      <w:r>
        <w:rPr>
          <w:color w:val="212121"/>
        </w:rPr>
        <w:t>#гентамицин** 5 мг/кг внутривенно каждые 24 ч или 2 мг/кг и далее 1,5 мг/кг каждые 8 ч; (2)</w:t>
      </w:r>
      <w:r>
        <w:rPr>
          <w:color w:val="212121"/>
          <w:spacing w:val="1"/>
        </w:rPr>
        <w:t> </w:t>
      </w:r>
      <w:r>
        <w:rPr>
          <w:color w:val="212121"/>
        </w:rPr>
        <w:t>#цефазолин** 2 г внутривенно каждые 8 ч + #гентамицин** 5 мг/кг каждые 24 ч или 2 мг/кг и</w:t>
      </w:r>
      <w:r>
        <w:rPr>
          <w:color w:val="212121"/>
          <w:spacing w:val="1"/>
        </w:rPr>
        <w:t> </w:t>
      </w:r>
      <w:r>
        <w:rPr>
          <w:color w:val="212121"/>
        </w:rPr>
        <w:t>далее 1,5 мг/кг каждые 8 ч. Для монотерапии назначается ампициллин + [сульбактам]** 1,5 г</w:t>
      </w:r>
      <w:r>
        <w:rPr>
          <w:color w:val="212121"/>
          <w:spacing w:val="1"/>
        </w:rPr>
        <w:t> </w:t>
      </w:r>
      <w:r>
        <w:rPr>
          <w:color w:val="212121"/>
        </w:rPr>
        <w:t>внутривенно каждые 6 ч. Также для монотерапия назначаются цефалоспорины II–III поколения:</w:t>
      </w:r>
      <w:r>
        <w:rPr>
          <w:color w:val="212121"/>
          <w:spacing w:val="-65"/>
        </w:rPr>
        <w:t> </w:t>
      </w:r>
      <w:r>
        <w:rPr>
          <w:color w:val="212121"/>
        </w:rPr>
        <w:t>#цефокситин** 2 г внутривенно каждые 8 ч или цефтриаксон** 1 г каждые 24 ч, в тяжелых</w:t>
      </w:r>
      <w:r>
        <w:rPr>
          <w:color w:val="212121"/>
          <w:spacing w:val="1"/>
        </w:rPr>
        <w:t> </w:t>
      </w:r>
      <w:r>
        <w:rPr>
          <w:color w:val="212121"/>
        </w:rPr>
        <w:t>случаях</w:t>
      </w:r>
      <w:r>
        <w:rPr>
          <w:color w:val="212121"/>
          <w:spacing w:val="18"/>
        </w:rPr>
        <w:t> </w:t>
      </w:r>
      <w:r>
        <w:rPr>
          <w:color w:val="212121"/>
        </w:rPr>
        <w:t>суточную</w:t>
      </w:r>
      <w:r>
        <w:rPr>
          <w:color w:val="212121"/>
          <w:spacing w:val="19"/>
        </w:rPr>
        <w:t> </w:t>
      </w:r>
      <w:r>
        <w:rPr>
          <w:color w:val="212121"/>
        </w:rPr>
        <w:t>дозу</w:t>
      </w:r>
      <w:r>
        <w:rPr>
          <w:color w:val="212121"/>
          <w:spacing w:val="19"/>
        </w:rPr>
        <w:t> </w:t>
      </w:r>
      <w:r>
        <w:rPr>
          <w:color w:val="212121"/>
        </w:rPr>
        <w:t>можно</w:t>
      </w:r>
      <w:r>
        <w:rPr>
          <w:color w:val="212121"/>
          <w:spacing w:val="18"/>
        </w:rPr>
        <w:t> </w:t>
      </w:r>
      <w:r>
        <w:rPr>
          <w:color w:val="212121"/>
        </w:rPr>
        <w:t>увеличить</w:t>
      </w:r>
      <w:r>
        <w:rPr>
          <w:color w:val="212121"/>
          <w:spacing w:val="19"/>
        </w:rPr>
        <w:t> </w:t>
      </w:r>
      <w:r>
        <w:rPr>
          <w:color w:val="212121"/>
        </w:rPr>
        <w:t>до</w:t>
      </w:r>
      <w:r>
        <w:rPr>
          <w:color w:val="212121"/>
          <w:spacing w:val="19"/>
        </w:rPr>
        <w:t> </w:t>
      </w:r>
      <w:r>
        <w:rPr>
          <w:color w:val="212121"/>
        </w:rPr>
        <w:t>4</w:t>
      </w:r>
      <w:r>
        <w:rPr>
          <w:color w:val="212121"/>
          <w:spacing w:val="18"/>
        </w:rPr>
        <w:t> </w:t>
      </w:r>
      <w:r>
        <w:rPr>
          <w:color w:val="212121"/>
        </w:rPr>
        <w:t>г</w:t>
      </w:r>
      <w:r>
        <w:rPr>
          <w:color w:val="212121"/>
          <w:spacing w:val="19"/>
        </w:rPr>
        <w:t> </w:t>
      </w:r>
      <w:r>
        <w:rPr>
          <w:color w:val="212121"/>
        </w:rPr>
        <w:t>[4,</w:t>
      </w:r>
      <w:r>
        <w:rPr>
          <w:color w:val="212121"/>
          <w:spacing w:val="19"/>
        </w:rPr>
        <w:t> </w:t>
      </w:r>
      <w:r>
        <w:rPr>
          <w:color w:val="212121"/>
        </w:rPr>
        <w:t>68,</w:t>
      </w:r>
      <w:r>
        <w:rPr>
          <w:color w:val="212121"/>
          <w:spacing w:val="18"/>
        </w:rPr>
        <w:t> </w:t>
      </w:r>
      <w:r>
        <w:rPr>
          <w:color w:val="212121"/>
        </w:rPr>
        <w:t>75,</w:t>
      </w:r>
      <w:r>
        <w:rPr>
          <w:color w:val="212121"/>
          <w:spacing w:val="19"/>
        </w:rPr>
        <w:t> </w:t>
      </w:r>
      <w:r>
        <w:rPr>
          <w:color w:val="212121"/>
        </w:rPr>
        <w:t>86–89].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</w:rPr>
        <w:t>аллергической</w:t>
      </w:r>
      <w:r>
        <w:rPr>
          <w:color w:val="212121"/>
          <w:spacing w:val="18"/>
        </w:rPr>
        <w:t> </w:t>
      </w:r>
      <w:r>
        <w:rPr>
          <w:color w:val="212121"/>
        </w:rPr>
        <w:t>реакции</w:t>
      </w:r>
      <w:r>
        <w:rPr>
          <w:color w:val="212121"/>
          <w:spacing w:val="-65"/>
        </w:rPr>
        <w:t> </w:t>
      </w:r>
      <w:r>
        <w:rPr>
          <w:color w:val="212121"/>
        </w:rPr>
        <w:t>на</w:t>
      </w:r>
      <w:r>
        <w:rPr>
          <w:color w:val="212121"/>
          <w:spacing w:val="-8"/>
        </w:rPr>
        <w:t> </w:t>
      </w:r>
      <w:r>
        <w:rPr>
          <w:color w:val="212121"/>
        </w:rPr>
        <w:t>пенициллины</w:t>
      </w:r>
      <w:r>
        <w:rPr>
          <w:color w:val="212121"/>
          <w:spacing w:val="-8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-7"/>
        </w:rPr>
        <w:t> </w:t>
      </w:r>
      <w:r>
        <w:rPr>
          <w:color w:val="212121"/>
        </w:rPr>
        <w:t>назначение</w:t>
      </w:r>
      <w:r>
        <w:rPr>
          <w:color w:val="212121"/>
          <w:spacing w:val="-8"/>
        </w:rPr>
        <w:t> </w:t>
      </w:r>
      <w:r>
        <w:rPr>
          <w:color w:val="212121"/>
        </w:rPr>
        <w:t>#клиндамицина**</w:t>
      </w:r>
      <w:r>
        <w:rPr>
          <w:color w:val="212121"/>
          <w:spacing w:val="-7"/>
        </w:rPr>
        <w:t> </w:t>
      </w:r>
      <w:r>
        <w:rPr>
          <w:color w:val="212121"/>
        </w:rPr>
        <w:t>или</w:t>
      </w:r>
      <w:r>
        <w:rPr>
          <w:color w:val="212121"/>
          <w:spacing w:val="-8"/>
        </w:rPr>
        <w:t> </w:t>
      </w:r>
      <w:r>
        <w:rPr>
          <w:color w:val="212121"/>
        </w:rPr>
        <w:t>#ванкомицина**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8"/>
        </w:rPr>
        <w:t> </w:t>
      </w:r>
      <w:r>
        <w:rPr>
          <w:color w:val="212121"/>
        </w:rPr>
        <w:t>сочетании</w:t>
      </w:r>
      <w:r>
        <w:rPr>
          <w:color w:val="212121"/>
          <w:spacing w:val="-65"/>
        </w:rPr>
        <w:t> </w:t>
      </w:r>
      <w:r>
        <w:rPr>
          <w:color w:val="212121"/>
        </w:rPr>
        <w:t>с #гентамицином**.</w:t>
      </w:r>
      <w:r>
        <w:rPr>
          <w:color w:val="212121"/>
          <w:spacing w:val="1"/>
        </w:rPr>
        <w:t> </w:t>
      </w:r>
      <w:r>
        <w:rPr>
          <w:color w:val="212121"/>
        </w:rPr>
        <w:t>Схема терапии: #клиндамицин** 900 мг внутривенно каждые 8 ч или</w:t>
      </w:r>
      <w:r>
        <w:rPr>
          <w:color w:val="212121"/>
          <w:spacing w:val="1"/>
        </w:rPr>
        <w:t> </w:t>
      </w:r>
      <w:r>
        <w:rPr>
          <w:color w:val="212121"/>
        </w:rPr>
        <w:t>#ванкомицин**</w:t>
      </w:r>
      <w:r>
        <w:rPr>
          <w:color w:val="212121"/>
          <w:spacing w:val="-3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</w:rPr>
        <w:t>г</w:t>
      </w:r>
      <w:r>
        <w:rPr>
          <w:color w:val="212121"/>
          <w:spacing w:val="-2"/>
        </w:rPr>
        <w:t> </w:t>
      </w:r>
      <w:r>
        <w:rPr>
          <w:color w:val="212121"/>
        </w:rPr>
        <w:t>внутривенно</w:t>
      </w:r>
      <w:r>
        <w:rPr>
          <w:color w:val="212121"/>
          <w:spacing w:val="-3"/>
        </w:rPr>
        <w:t> </w:t>
      </w:r>
      <w:r>
        <w:rPr>
          <w:color w:val="212121"/>
        </w:rPr>
        <w:t>каждые</w:t>
      </w:r>
      <w:r>
        <w:rPr>
          <w:color w:val="212121"/>
          <w:spacing w:val="-2"/>
        </w:rPr>
        <w:t> </w:t>
      </w:r>
      <w:r>
        <w:rPr>
          <w:color w:val="212121"/>
        </w:rPr>
        <w:t>12</w:t>
      </w:r>
      <w:r>
        <w:rPr>
          <w:color w:val="212121"/>
          <w:spacing w:val="-2"/>
        </w:rPr>
        <w:t> </w:t>
      </w:r>
      <w:r>
        <w:rPr>
          <w:color w:val="212121"/>
        </w:rPr>
        <w:t>ч</w:t>
      </w:r>
      <w:r>
        <w:rPr>
          <w:color w:val="212121"/>
          <w:spacing w:val="-3"/>
        </w:rPr>
        <w:t> </w:t>
      </w:r>
      <w:r>
        <w:rPr>
          <w:color w:val="212121"/>
        </w:rPr>
        <w:t>+</w:t>
      </w:r>
      <w:r>
        <w:rPr>
          <w:color w:val="212121"/>
          <w:spacing w:val="-2"/>
        </w:rPr>
        <w:t> </w:t>
      </w:r>
      <w:r>
        <w:rPr>
          <w:color w:val="212121"/>
        </w:rPr>
        <w:t>#гентамицин**</w:t>
      </w:r>
      <w:r>
        <w:rPr>
          <w:color w:val="212121"/>
          <w:spacing w:val="-2"/>
        </w:rPr>
        <w:t> </w:t>
      </w:r>
      <w:r>
        <w:rPr>
          <w:color w:val="212121"/>
        </w:rPr>
        <w:t>5</w:t>
      </w:r>
      <w:r>
        <w:rPr>
          <w:color w:val="212121"/>
          <w:spacing w:val="-3"/>
        </w:rPr>
        <w:t> </w:t>
      </w:r>
      <w:r>
        <w:rPr>
          <w:color w:val="212121"/>
        </w:rPr>
        <w:t>мг/кг</w:t>
      </w:r>
      <w:r>
        <w:rPr>
          <w:color w:val="212121"/>
          <w:spacing w:val="-2"/>
        </w:rPr>
        <w:t> </w:t>
      </w:r>
      <w:r>
        <w:rPr>
          <w:color w:val="212121"/>
        </w:rPr>
        <w:t>внутривенно</w:t>
      </w:r>
      <w:r>
        <w:rPr>
          <w:color w:val="212121"/>
          <w:spacing w:val="-2"/>
        </w:rPr>
        <w:t> </w:t>
      </w:r>
      <w:r>
        <w:rPr>
          <w:color w:val="212121"/>
        </w:rPr>
        <w:t>каждые</w:t>
      </w:r>
      <w:r>
        <w:rPr>
          <w:color w:val="212121"/>
          <w:spacing w:val="-3"/>
        </w:rPr>
        <w:t> </w:t>
      </w:r>
      <w:r>
        <w:rPr>
          <w:color w:val="212121"/>
        </w:rPr>
        <w:t>24</w:t>
      </w:r>
      <w:r>
        <w:rPr>
          <w:color w:val="212121"/>
          <w:spacing w:val="-2"/>
        </w:rPr>
        <w:t> </w:t>
      </w:r>
      <w:r>
        <w:rPr>
          <w:color w:val="212121"/>
        </w:rPr>
        <w:t>ч</w:t>
      </w:r>
      <w:r>
        <w:rPr>
          <w:color w:val="212121"/>
          <w:spacing w:val="-65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</w:rPr>
        <w:t>2 мг/кг и далее 1,5 мг/кг каждые 8 ч [4, 68, 75, 86–89].</w:t>
      </w:r>
    </w:p>
    <w:p>
      <w:pPr>
        <w:pStyle w:val="ListParagraph"/>
        <w:numPr>
          <w:ilvl w:val="0"/>
          <w:numId w:val="3"/>
        </w:numPr>
        <w:tabs>
          <w:tab w:pos="1842" w:val="left" w:leader="none"/>
          <w:tab w:pos="1843" w:val="left" w:leader="none"/>
        </w:tabs>
        <w:spacing w:line="302" w:lineRule="auto" w:before="257" w:after="0"/>
        <w:ind w:left="115" w:right="116" w:firstLine="0"/>
        <w:jc w:val="both"/>
        <w:rPr>
          <w:sz w:val="27"/>
        </w:rPr>
      </w:pPr>
      <w:r>
        <w:rPr>
          <w:color w:val="212121"/>
          <w:sz w:val="27"/>
        </w:rPr>
        <w:t>При родоразрешении путем КС рекомендовано введение дополнительной дозы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#клиндамицина**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900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мг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внутривенно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#метронидазола**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500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мг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внутривенно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целью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снижения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гнойно-септических осложнений у матери [88–92].</w:t>
      </w:r>
    </w:p>
    <w:p>
      <w:pPr>
        <w:pStyle w:val="Heading2"/>
        <w:spacing w:before="267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B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2).</w:t>
      </w:r>
    </w:p>
    <w:p>
      <w:pPr>
        <w:pStyle w:val="BodyText"/>
        <w:spacing w:before="5"/>
        <w:ind w:left="0"/>
        <w:jc w:val="left"/>
        <w:rPr>
          <w:b/>
          <w:sz w:val="30"/>
        </w:rPr>
      </w:pPr>
    </w:p>
    <w:p>
      <w:pPr>
        <w:pStyle w:val="ListParagraph"/>
        <w:numPr>
          <w:ilvl w:val="0"/>
          <w:numId w:val="3"/>
        </w:numPr>
        <w:tabs>
          <w:tab w:pos="1739" w:val="left" w:leader="none"/>
          <w:tab w:pos="1740" w:val="left" w:leader="none"/>
        </w:tabs>
        <w:spacing w:line="302" w:lineRule="auto" w:before="0" w:after="0"/>
        <w:ind w:left="115" w:right="126" w:firstLine="0"/>
        <w:jc w:val="both"/>
        <w:rPr>
          <w:sz w:val="27"/>
        </w:rPr>
      </w:pPr>
      <w:r>
        <w:rPr>
          <w:color w:val="212121"/>
          <w:sz w:val="27"/>
        </w:rPr>
        <w:t>Рекомендована отмена антибактериальной терапии в послеродовом периоде при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отсутствии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клинических проявлений эндометрита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 течение 24 ч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[91, 93].</w:t>
      </w:r>
    </w:p>
    <w:p>
      <w:pPr>
        <w:pStyle w:val="Heading2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А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2).</w:t>
      </w:r>
    </w:p>
    <w:p>
      <w:pPr>
        <w:pStyle w:val="BodyText"/>
        <w:spacing w:before="5"/>
        <w:ind w:left="0"/>
        <w:jc w:val="left"/>
        <w:rPr>
          <w:b/>
          <w:sz w:val="30"/>
        </w:rPr>
      </w:pPr>
    </w:p>
    <w:p>
      <w:pPr>
        <w:pStyle w:val="BodyText"/>
        <w:spacing w:line="302" w:lineRule="auto"/>
        <w:ind w:right="117"/>
      </w:pPr>
      <w:r>
        <w:rPr>
          <w:b/>
          <w:color w:val="212121"/>
        </w:rPr>
        <w:t>Комментарий.</w:t>
      </w:r>
      <w:r>
        <w:rPr>
          <w:b/>
          <w:color w:val="212121"/>
          <w:spacing w:val="-3"/>
        </w:rPr>
        <w:t> </w:t>
      </w:r>
      <w:r>
        <w:rPr>
          <w:color w:val="212121"/>
        </w:rPr>
        <w:t>Метаанализ</w:t>
      </w:r>
      <w:r>
        <w:rPr>
          <w:color w:val="212121"/>
          <w:spacing w:val="-3"/>
        </w:rPr>
        <w:t> </w:t>
      </w:r>
      <w:r>
        <w:rPr>
          <w:color w:val="212121"/>
        </w:rPr>
        <w:t>различных</w:t>
      </w:r>
      <w:r>
        <w:rPr>
          <w:color w:val="212121"/>
          <w:spacing w:val="-3"/>
        </w:rPr>
        <w:t> </w:t>
      </w:r>
      <w:r>
        <w:rPr>
          <w:color w:val="212121"/>
        </w:rPr>
        <w:t>исследований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</w:t>
      </w:r>
      <w:r>
        <w:rPr>
          <w:color w:val="212121"/>
        </w:rPr>
        <w:t>показал</w:t>
      </w:r>
      <w:r>
        <w:rPr>
          <w:color w:val="212121"/>
          <w:spacing w:val="-3"/>
        </w:rPr>
        <w:t> </w:t>
      </w:r>
      <w:r>
        <w:rPr>
          <w:color w:val="212121"/>
        </w:rPr>
        <w:t>достоверной</w:t>
      </w:r>
      <w:r>
        <w:rPr>
          <w:color w:val="212121"/>
          <w:spacing w:val="-3"/>
        </w:rPr>
        <w:t> </w:t>
      </w:r>
      <w:r>
        <w:rPr>
          <w:color w:val="212121"/>
        </w:rPr>
        <w:t>разницы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частоте</w:t>
      </w:r>
      <w:r>
        <w:rPr>
          <w:color w:val="212121"/>
          <w:spacing w:val="-65"/>
        </w:rPr>
        <w:t> </w:t>
      </w:r>
      <w:r>
        <w:rPr>
          <w:color w:val="212121"/>
        </w:rPr>
        <w:t>акушерских</w:t>
      </w:r>
      <w:r>
        <w:rPr>
          <w:color w:val="212121"/>
          <w:spacing w:val="1"/>
        </w:rPr>
        <w:t> </w:t>
      </w:r>
      <w:r>
        <w:rPr>
          <w:color w:val="212121"/>
        </w:rPr>
        <w:t>осложнений</w:t>
      </w:r>
      <w:r>
        <w:rPr>
          <w:color w:val="212121"/>
          <w:spacing w:val="1"/>
        </w:rPr>
        <w:t> </w:t>
      </w:r>
      <w:r>
        <w:rPr>
          <w:color w:val="212121"/>
        </w:rPr>
        <w:t>между</w:t>
      </w:r>
      <w:r>
        <w:rPr>
          <w:color w:val="212121"/>
          <w:spacing w:val="1"/>
        </w:rPr>
        <w:t> </w:t>
      </w:r>
      <w:r>
        <w:rPr>
          <w:color w:val="212121"/>
        </w:rPr>
        <w:t>группами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применением</w:t>
      </w:r>
      <w:r>
        <w:rPr>
          <w:color w:val="212121"/>
          <w:spacing w:val="1"/>
        </w:rPr>
        <w:t> </w:t>
      </w:r>
      <w:r>
        <w:rPr>
          <w:color w:val="212121"/>
        </w:rPr>
        <w:t>антибиотиков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плацебо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послеродовом</w:t>
      </w:r>
      <w:r>
        <w:rPr>
          <w:color w:val="212121"/>
          <w:spacing w:val="-1"/>
        </w:rPr>
        <w:t> </w:t>
      </w:r>
      <w:r>
        <w:rPr>
          <w:color w:val="212121"/>
        </w:rPr>
        <w:t>периоде.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3"/>
        </w:numPr>
        <w:tabs>
          <w:tab w:pos="1983" w:val="left" w:leader="none"/>
          <w:tab w:pos="1985" w:val="left" w:leader="none"/>
        </w:tabs>
        <w:spacing w:line="302" w:lineRule="auto" w:before="14" w:after="0"/>
        <w:ind w:left="115" w:right="121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766528" from="585.621033pt,-.000896pt" to="585.621033pt,841.85345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7040" from="9.37894pt,841.853455pt" to="9.37894pt,-.000896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Рекомендовано назначение парацетамола** с целью купирования фебрильной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лихорадки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[95–105].</w:t>
      </w:r>
    </w:p>
    <w:p>
      <w:pPr>
        <w:pStyle w:val="Heading2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B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2).</w:t>
      </w:r>
    </w:p>
    <w:p>
      <w:pPr>
        <w:pStyle w:val="BodyText"/>
        <w:spacing w:before="5"/>
        <w:ind w:left="0"/>
        <w:jc w:val="left"/>
        <w:rPr>
          <w:b/>
          <w:sz w:val="30"/>
        </w:rPr>
      </w:pPr>
    </w:p>
    <w:p>
      <w:pPr>
        <w:pStyle w:val="BodyText"/>
        <w:spacing w:line="302" w:lineRule="auto"/>
        <w:ind w:right="112"/>
      </w:pPr>
      <w:r>
        <w:rPr>
          <w:b/>
          <w:color w:val="212121"/>
        </w:rPr>
        <w:t>Комментарии</w:t>
      </w:r>
      <w:r>
        <w:rPr>
          <w:color w:val="212121"/>
        </w:rPr>
        <w:t>. Лихорадка в родах может приводить к тахикардии плода [97, 98], оперативным</w:t>
      </w:r>
      <w:r>
        <w:rPr>
          <w:color w:val="212121"/>
          <w:spacing w:val="1"/>
        </w:rPr>
        <w:t> </w:t>
      </w:r>
      <w:r>
        <w:rPr>
          <w:color w:val="212121"/>
        </w:rPr>
        <w:t>вагинальным</w:t>
      </w:r>
      <w:r>
        <w:rPr>
          <w:color w:val="212121"/>
          <w:spacing w:val="55"/>
        </w:rPr>
        <w:t> </w:t>
      </w:r>
      <w:r>
        <w:rPr>
          <w:color w:val="212121"/>
        </w:rPr>
        <w:t>родам</w:t>
      </w:r>
      <w:r>
        <w:rPr>
          <w:color w:val="212121"/>
          <w:spacing w:val="55"/>
        </w:rPr>
        <w:t> </w:t>
      </w:r>
      <w:r>
        <w:rPr>
          <w:color w:val="212121"/>
        </w:rPr>
        <w:t>[94–96],</w:t>
      </w:r>
      <w:r>
        <w:rPr>
          <w:color w:val="212121"/>
          <w:spacing w:val="55"/>
        </w:rPr>
        <w:t> </w:t>
      </w:r>
      <w:r>
        <w:rPr>
          <w:color w:val="212121"/>
        </w:rPr>
        <w:t>КС</w:t>
      </w:r>
      <w:r>
        <w:rPr>
          <w:color w:val="212121"/>
          <w:spacing w:val="55"/>
        </w:rPr>
        <w:t> </w:t>
      </w:r>
      <w:r>
        <w:rPr>
          <w:color w:val="212121"/>
        </w:rPr>
        <w:t>[96,</w:t>
      </w:r>
      <w:r>
        <w:rPr>
          <w:color w:val="212121"/>
          <w:spacing w:val="55"/>
        </w:rPr>
        <w:t> </w:t>
      </w:r>
      <w:r>
        <w:rPr>
          <w:color w:val="212121"/>
        </w:rPr>
        <w:t>99],</w:t>
      </w:r>
      <w:r>
        <w:rPr>
          <w:color w:val="212121"/>
          <w:spacing w:val="55"/>
        </w:rPr>
        <w:t> </w:t>
      </w:r>
      <w:r>
        <w:rPr>
          <w:color w:val="212121"/>
        </w:rPr>
        <w:t>неонатальной</w:t>
      </w:r>
      <w:r>
        <w:rPr>
          <w:color w:val="212121"/>
          <w:spacing w:val="55"/>
        </w:rPr>
        <w:t> </w:t>
      </w:r>
      <w:r>
        <w:rPr>
          <w:color w:val="212121"/>
        </w:rPr>
        <w:t>энцефалопатии</w:t>
      </w:r>
      <w:r>
        <w:rPr>
          <w:color w:val="212121"/>
          <w:spacing w:val="55"/>
        </w:rPr>
        <w:t> </w:t>
      </w:r>
      <w:r>
        <w:rPr>
          <w:color w:val="212121"/>
        </w:rPr>
        <w:t>[100,</w:t>
      </w:r>
      <w:r>
        <w:rPr>
          <w:color w:val="212121"/>
          <w:spacing w:val="55"/>
        </w:rPr>
        <w:t> </w:t>
      </w:r>
      <w:r>
        <w:rPr>
          <w:color w:val="212121"/>
        </w:rPr>
        <w:t>101],</w:t>
      </w:r>
    </w:p>
    <w:p>
      <w:pPr>
        <w:pStyle w:val="BodyText"/>
        <w:spacing w:line="302" w:lineRule="auto"/>
        <w:ind w:right="113"/>
      </w:pPr>
      <w:r>
        <w:rPr>
          <w:color w:val="212121"/>
        </w:rPr>
        <w:t>ишемическому</w:t>
      </w:r>
      <w:r>
        <w:rPr>
          <w:color w:val="212121"/>
          <w:spacing w:val="1"/>
        </w:rPr>
        <w:t> </w:t>
      </w:r>
      <w:r>
        <w:rPr>
          <w:color w:val="212121"/>
        </w:rPr>
        <w:t>инсульту</w:t>
      </w:r>
      <w:r>
        <w:rPr>
          <w:color w:val="212121"/>
          <w:spacing w:val="1"/>
        </w:rPr>
        <w:t> </w:t>
      </w:r>
      <w:r>
        <w:rPr>
          <w:color w:val="212121"/>
        </w:rPr>
        <w:t>[102],</w:t>
      </w:r>
      <w:r>
        <w:rPr>
          <w:color w:val="212121"/>
          <w:spacing w:val="1"/>
        </w:rPr>
        <w:t> </w:t>
      </w:r>
      <w:r>
        <w:rPr>
          <w:color w:val="212121"/>
        </w:rPr>
        <w:t>неонатальным</w:t>
      </w:r>
      <w:r>
        <w:rPr>
          <w:color w:val="212121"/>
          <w:spacing w:val="1"/>
        </w:rPr>
        <w:t> </w:t>
      </w:r>
      <w:r>
        <w:rPr>
          <w:color w:val="212121"/>
        </w:rPr>
        <w:t>судорогам</w:t>
      </w:r>
      <w:r>
        <w:rPr>
          <w:color w:val="212121"/>
          <w:spacing w:val="1"/>
        </w:rPr>
        <w:t> </w:t>
      </w:r>
      <w:r>
        <w:rPr>
          <w:color w:val="212121"/>
        </w:rPr>
        <w:t>[76,</w:t>
      </w:r>
      <w:r>
        <w:rPr>
          <w:color w:val="212121"/>
          <w:spacing w:val="1"/>
        </w:rPr>
        <w:t> </w:t>
      </w:r>
      <w:r>
        <w:rPr>
          <w:color w:val="212121"/>
        </w:rPr>
        <w:t>103].</w:t>
      </w:r>
      <w:r>
        <w:rPr>
          <w:color w:val="212121"/>
          <w:spacing w:val="1"/>
        </w:rPr>
        <w:t> </w:t>
      </w:r>
      <w:r>
        <w:rPr>
          <w:color w:val="212121"/>
        </w:rPr>
        <w:t>Назначение</w:t>
      </w:r>
      <w:r>
        <w:rPr>
          <w:color w:val="212121"/>
          <w:spacing w:val="1"/>
        </w:rPr>
        <w:t> </w:t>
      </w:r>
      <w:r>
        <w:rPr>
          <w:color w:val="212121"/>
        </w:rPr>
        <w:t>жаропонижающих</w:t>
      </w:r>
      <w:r>
        <w:rPr>
          <w:color w:val="212121"/>
          <w:spacing w:val="1"/>
        </w:rPr>
        <w:t> </w:t>
      </w:r>
      <w:r>
        <w:rPr>
          <w:color w:val="212121"/>
        </w:rPr>
        <w:t>препаратов</w:t>
      </w:r>
      <w:r>
        <w:rPr>
          <w:color w:val="212121"/>
          <w:spacing w:val="1"/>
        </w:rPr>
        <w:t> </w:t>
      </w:r>
      <w:r>
        <w:rPr>
          <w:color w:val="212121"/>
        </w:rPr>
        <w:t>пациентам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лихорадкой</w:t>
      </w:r>
      <w:r>
        <w:rPr>
          <w:color w:val="212121"/>
          <w:spacing w:val="1"/>
        </w:rPr>
        <w:t> </w:t>
      </w:r>
      <w:r>
        <w:rPr>
          <w:color w:val="21212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снизить</w:t>
      </w:r>
      <w:r>
        <w:rPr>
          <w:color w:val="212121"/>
          <w:spacing w:val="1"/>
        </w:rPr>
        <w:t> </w:t>
      </w:r>
      <w:r>
        <w:rPr>
          <w:color w:val="212121"/>
        </w:rPr>
        <w:t>неблагоприятные</w:t>
      </w:r>
      <w:r>
        <w:rPr>
          <w:color w:val="212121"/>
          <w:spacing w:val="1"/>
        </w:rPr>
        <w:t> </w:t>
      </w:r>
      <w:r>
        <w:rPr>
          <w:color w:val="212121"/>
        </w:rPr>
        <w:t>акушерские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неонатальные</w:t>
      </w:r>
      <w:r>
        <w:rPr>
          <w:color w:val="212121"/>
          <w:spacing w:val="1"/>
        </w:rPr>
        <w:t> </w:t>
      </w:r>
      <w:r>
        <w:rPr>
          <w:color w:val="212121"/>
        </w:rPr>
        <w:t>исходы.</w:t>
      </w:r>
      <w:r>
        <w:rPr>
          <w:color w:val="212121"/>
          <w:spacing w:val="1"/>
        </w:rPr>
        <w:t> </w:t>
      </w:r>
      <w:r>
        <w:rPr>
          <w:color w:val="212121"/>
        </w:rPr>
        <w:t>Парацетамол**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наиболее</w:t>
      </w:r>
      <w:r>
        <w:rPr>
          <w:color w:val="212121"/>
          <w:spacing w:val="1"/>
        </w:rPr>
        <w:t> </w:t>
      </w:r>
      <w:r>
        <w:rPr>
          <w:color w:val="212121"/>
        </w:rPr>
        <w:t>безопасным</w:t>
      </w:r>
      <w:r>
        <w:rPr>
          <w:color w:val="212121"/>
          <w:spacing w:val="-65"/>
        </w:rPr>
        <w:t> </w:t>
      </w:r>
      <w:r>
        <w:rPr>
          <w:color w:val="212121"/>
        </w:rPr>
        <w:t>жаропонижающим средством во время беременности [68, 104, 105]. Разовая пероральная доза</w:t>
      </w:r>
      <w:r>
        <w:rPr>
          <w:color w:val="212121"/>
          <w:spacing w:val="1"/>
        </w:rPr>
        <w:t> </w:t>
      </w:r>
      <w:r>
        <w:rPr>
          <w:color w:val="212121"/>
        </w:rPr>
        <w:t>парацетамола** составляет 500 мг каждые 4–6 ч, общая суточная доза не должна превышать 4 г</w:t>
      </w:r>
      <w:r>
        <w:rPr>
          <w:color w:val="212121"/>
          <w:spacing w:val="-65"/>
        </w:rPr>
        <w:t> </w:t>
      </w:r>
      <w:r>
        <w:rPr>
          <w:color w:val="212121"/>
        </w:rPr>
        <w:t>[106,</w:t>
      </w:r>
      <w:r>
        <w:rPr>
          <w:color w:val="212121"/>
          <w:spacing w:val="1"/>
        </w:rPr>
        <w:t> </w:t>
      </w:r>
      <w:r>
        <w:rPr>
          <w:color w:val="212121"/>
        </w:rPr>
        <w:t>107].</w:t>
      </w:r>
      <w:r>
        <w:rPr>
          <w:color w:val="212121"/>
          <w:spacing w:val="1"/>
        </w:rPr>
        <w:t> </w:t>
      </w:r>
      <w:r>
        <w:rPr>
          <w:color w:val="212121"/>
        </w:rPr>
        <w:t>Парацетамол**</w:t>
      </w:r>
      <w:r>
        <w:rPr>
          <w:color w:val="212121"/>
          <w:spacing w:val="1"/>
        </w:rPr>
        <w:t> </w:t>
      </w:r>
      <w:r>
        <w:rPr>
          <w:color w:val="212121"/>
        </w:rPr>
        <w:t>можно</w:t>
      </w:r>
      <w:r>
        <w:rPr>
          <w:color w:val="212121"/>
          <w:spacing w:val="1"/>
        </w:rPr>
        <w:t> </w:t>
      </w:r>
      <w:r>
        <w:rPr>
          <w:color w:val="212121"/>
        </w:rPr>
        <w:t>вводить</w:t>
      </w:r>
      <w:r>
        <w:rPr>
          <w:color w:val="212121"/>
          <w:spacing w:val="1"/>
        </w:rPr>
        <w:t> </w:t>
      </w:r>
      <w:r>
        <w:rPr>
          <w:color w:val="212121"/>
        </w:rPr>
        <w:t>перорально,</w:t>
      </w:r>
      <w:r>
        <w:rPr>
          <w:color w:val="212121"/>
          <w:spacing w:val="1"/>
        </w:rPr>
        <w:t> </w:t>
      </w:r>
      <w:r>
        <w:rPr>
          <w:color w:val="212121"/>
        </w:rPr>
        <w:t>ректально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внутривенно.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внутривенном введении парацетамола** его максимальная концентрация достигается в крови в</w:t>
      </w:r>
      <w:r>
        <w:rPr>
          <w:color w:val="212121"/>
          <w:spacing w:val="1"/>
        </w:rPr>
        <w:t> </w:t>
      </w:r>
      <w:r>
        <w:rPr>
          <w:color w:val="212121"/>
        </w:rPr>
        <w:t>течении 15 минут, что повышает его биодоступность во всех тканях в кратчайшие сроки [107,</w:t>
      </w:r>
      <w:r>
        <w:rPr>
          <w:color w:val="212121"/>
          <w:spacing w:val="1"/>
        </w:rPr>
        <w:t> </w:t>
      </w:r>
      <w:r>
        <w:rPr>
          <w:color w:val="212121"/>
        </w:rPr>
        <w:t>108].</w:t>
      </w:r>
    </w:p>
    <w:p>
      <w:pPr>
        <w:pStyle w:val="ListParagraph"/>
        <w:numPr>
          <w:ilvl w:val="0"/>
          <w:numId w:val="3"/>
        </w:numPr>
        <w:tabs>
          <w:tab w:pos="1944" w:val="left" w:leader="none"/>
          <w:tab w:pos="1945" w:val="left" w:leader="none"/>
        </w:tabs>
        <w:spacing w:line="302" w:lineRule="auto" w:before="259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Рекомендовано внутривенное введение #магния сульфата** в 240–336 недели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беременности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 целью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нейропротекции плода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[109–111]</w:t>
      </w:r>
      <w:hyperlink r:id="rId6">
        <w:r>
          <w:rPr>
            <w:color w:val="1875D1"/>
            <w:sz w:val="27"/>
          </w:rPr>
          <w:t>[</w:t>
        </w:r>
        <w:r>
          <w:rPr>
            <w:color w:val="1875D1"/>
            <w:sz w:val="27"/>
            <w:u w:val="single" w:color="1875D1"/>
          </w:rPr>
          <w:t>1]</w:t>
        </w:r>
      </w:hyperlink>
      <w:r>
        <w:rPr>
          <w:color w:val="212121"/>
          <w:sz w:val="27"/>
        </w:rPr>
        <w:t>.</w:t>
      </w:r>
    </w:p>
    <w:p>
      <w:pPr>
        <w:pStyle w:val="Heading2"/>
      </w:pPr>
      <w:r>
        <w:rPr>
          <w:color w:val="212121"/>
          <w:spacing w:val="-1"/>
        </w:rPr>
        <w:t>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убедительности рекомендаций A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(уровень достоверности доказательств – 1).</w:t>
      </w:r>
    </w:p>
    <w:p>
      <w:pPr>
        <w:pStyle w:val="BodyText"/>
        <w:spacing w:before="5"/>
        <w:ind w:left="0"/>
        <w:jc w:val="left"/>
        <w:rPr>
          <w:b/>
          <w:sz w:val="30"/>
        </w:rPr>
      </w:pPr>
    </w:p>
    <w:p>
      <w:pPr>
        <w:pStyle w:val="BodyText"/>
        <w:spacing w:line="302" w:lineRule="auto"/>
        <w:ind w:right="119"/>
      </w:pPr>
      <w:r>
        <w:rPr>
          <w:b/>
          <w:color w:val="212121"/>
        </w:rPr>
        <w:t>Комментарии. </w:t>
      </w:r>
      <w:r>
        <w:rPr>
          <w:color w:val="212121"/>
        </w:rPr>
        <w:t>Применение #магния сульфата** за 24 ч до родоразрешения снижает частоту</w:t>
      </w:r>
      <w:r>
        <w:rPr>
          <w:color w:val="212121"/>
          <w:spacing w:val="1"/>
        </w:rPr>
        <w:t> </w:t>
      </w:r>
      <w:r>
        <w:rPr>
          <w:color w:val="212121"/>
        </w:rPr>
        <w:t>церебрального паралича, двигательных нарушений у плода. Максимальный эффект отмечается</w:t>
      </w:r>
      <w:r>
        <w:rPr>
          <w:color w:val="212121"/>
          <w:spacing w:val="1"/>
        </w:rPr>
        <w:t> </w:t>
      </w:r>
      <w:r>
        <w:rPr>
          <w:color w:val="212121"/>
        </w:rPr>
        <w:t>до</w:t>
      </w:r>
      <w:r>
        <w:rPr>
          <w:color w:val="212121"/>
          <w:spacing w:val="1"/>
        </w:rPr>
        <w:t> </w:t>
      </w:r>
      <w:r>
        <w:rPr>
          <w:color w:val="212121"/>
        </w:rPr>
        <w:t>306</w:t>
      </w:r>
      <w:r>
        <w:rPr>
          <w:color w:val="212121"/>
          <w:spacing w:val="1"/>
        </w:rPr>
        <w:t> </w:t>
      </w:r>
      <w:r>
        <w:rPr>
          <w:color w:val="212121"/>
        </w:rPr>
        <w:t>недель</w:t>
      </w:r>
      <w:r>
        <w:rPr>
          <w:color w:val="212121"/>
          <w:spacing w:val="1"/>
        </w:rPr>
        <w:t> </w:t>
      </w:r>
      <w:r>
        <w:rPr>
          <w:color w:val="212121"/>
        </w:rPr>
        <w:t>[109–111].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"/>
        </w:rPr>
        <w:t> </w:t>
      </w:r>
      <w:r>
        <w:rPr>
          <w:color w:val="212121"/>
        </w:rPr>
        <w:t>магния</w:t>
      </w:r>
      <w:r>
        <w:rPr>
          <w:color w:val="212121"/>
          <w:spacing w:val="1"/>
        </w:rPr>
        <w:t> </w:t>
      </w:r>
      <w:r>
        <w:rPr>
          <w:color w:val="212121"/>
        </w:rPr>
        <w:t>сульфата**</w:t>
      </w:r>
      <w:r>
        <w:rPr>
          <w:color w:val="212121"/>
          <w:spacing w:val="1"/>
        </w:rPr>
        <w:t> </w:t>
      </w:r>
      <w:r>
        <w:rPr>
          <w:color w:val="212121"/>
        </w:rPr>
        <w:t>противопоказано</w:t>
      </w:r>
      <w:r>
        <w:rPr>
          <w:color w:val="212121"/>
          <w:spacing w:val="1"/>
        </w:rPr>
        <w:t> </w:t>
      </w:r>
      <w:r>
        <w:rPr>
          <w:color w:val="212121"/>
        </w:rPr>
        <w:t>пациенткам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миастенией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нарушением</w:t>
      </w:r>
      <w:r>
        <w:rPr>
          <w:color w:val="212121"/>
          <w:spacing w:val="-3"/>
        </w:rPr>
        <w:t> </w:t>
      </w:r>
      <w:r>
        <w:rPr>
          <w:color w:val="212121"/>
        </w:rPr>
        <w:t>сердечной</w:t>
      </w:r>
      <w:r>
        <w:rPr>
          <w:color w:val="212121"/>
          <w:spacing w:val="-2"/>
        </w:rPr>
        <w:t> </w:t>
      </w:r>
      <w:r>
        <w:rPr>
          <w:color w:val="212121"/>
        </w:rPr>
        <w:t>проводимости.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</w:rPr>
        <w:t>пациенток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нарушением</w:t>
      </w:r>
      <w:r>
        <w:rPr>
          <w:color w:val="212121"/>
          <w:spacing w:val="-3"/>
        </w:rPr>
        <w:t> </w:t>
      </w:r>
      <w:r>
        <w:rPr>
          <w:color w:val="212121"/>
        </w:rPr>
        <w:t>функции</w:t>
      </w:r>
      <w:r>
        <w:rPr>
          <w:color w:val="212121"/>
          <w:spacing w:val="-2"/>
        </w:rPr>
        <w:t> </w:t>
      </w:r>
      <w:r>
        <w:rPr>
          <w:color w:val="212121"/>
        </w:rPr>
        <w:t>почек</w:t>
      </w:r>
      <w:r>
        <w:rPr>
          <w:color w:val="212121"/>
          <w:spacing w:val="-65"/>
        </w:rPr>
        <w:t> </w:t>
      </w:r>
      <w:r>
        <w:rPr>
          <w:color w:val="212121"/>
        </w:rPr>
        <w:t>доза</w:t>
      </w:r>
      <w:r>
        <w:rPr>
          <w:color w:val="212121"/>
          <w:spacing w:val="1"/>
        </w:rPr>
        <w:t> </w:t>
      </w:r>
      <w:r>
        <w:rPr>
          <w:color w:val="212121"/>
        </w:rPr>
        <w:t>#магния</w:t>
      </w:r>
      <w:r>
        <w:rPr>
          <w:color w:val="212121"/>
          <w:spacing w:val="1"/>
        </w:rPr>
        <w:t> </w:t>
      </w:r>
      <w:r>
        <w:rPr>
          <w:color w:val="212121"/>
        </w:rPr>
        <w:t>сульфата**</w:t>
      </w:r>
      <w:r>
        <w:rPr>
          <w:color w:val="212121"/>
          <w:spacing w:val="1"/>
        </w:rPr>
        <w:t> </w:t>
      </w:r>
      <w:r>
        <w:rPr>
          <w:color w:val="212121"/>
        </w:rPr>
        <w:t>должна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1"/>
        </w:rPr>
        <w:t> </w:t>
      </w:r>
      <w:r>
        <w:rPr>
          <w:color w:val="212121"/>
        </w:rPr>
        <w:t>подобрана</w:t>
      </w:r>
      <w:r>
        <w:rPr>
          <w:color w:val="212121"/>
          <w:spacing w:val="1"/>
        </w:rPr>
        <w:t> </w:t>
      </w:r>
      <w:r>
        <w:rPr>
          <w:color w:val="212121"/>
        </w:rPr>
        <w:t>индивидуально.</w:t>
      </w:r>
      <w:r>
        <w:rPr>
          <w:color w:val="212121"/>
          <w:spacing w:val="1"/>
        </w:rPr>
        <w:t> </w:t>
      </w:r>
      <w:r>
        <w:rPr>
          <w:color w:val="212121"/>
        </w:rPr>
        <w:t>Схема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применения:</w:t>
      </w:r>
      <w:r>
        <w:rPr>
          <w:color w:val="212121"/>
          <w:spacing w:val="1"/>
        </w:rPr>
        <w:t> </w:t>
      </w:r>
      <w:r>
        <w:rPr>
          <w:color w:val="212121"/>
        </w:rPr>
        <w:t>нагрузочная</w:t>
      </w:r>
      <w:r>
        <w:rPr>
          <w:color w:val="212121"/>
          <w:spacing w:val="64"/>
        </w:rPr>
        <w:t> </w:t>
      </w:r>
      <w:r>
        <w:rPr>
          <w:color w:val="212121"/>
        </w:rPr>
        <w:t>доза</w:t>
      </w:r>
      <w:r>
        <w:rPr>
          <w:color w:val="212121"/>
          <w:spacing w:val="64"/>
        </w:rPr>
        <w:t> </w:t>
      </w:r>
      <w:r>
        <w:rPr>
          <w:color w:val="212121"/>
        </w:rPr>
        <w:t>4</w:t>
      </w:r>
      <w:r>
        <w:rPr>
          <w:color w:val="212121"/>
          <w:spacing w:val="64"/>
        </w:rPr>
        <w:t> </w:t>
      </w:r>
      <w:r>
        <w:rPr>
          <w:color w:val="212121"/>
        </w:rPr>
        <w:t>г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</w:rPr>
        <w:t>течение</w:t>
      </w:r>
      <w:r>
        <w:rPr>
          <w:color w:val="212121"/>
          <w:spacing w:val="64"/>
        </w:rPr>
        <w:t> </w:t>
      </w:r>
      <w:r>
        <w:rPr>
          <w:color w:val="212121"/>
        </w:rPr>
        <w:t>20–30</w:t>
      </w:r>
      <w:r>
        <w:rPr>
          <w:color w:val="212121"/>
          <w:spacing w:val="65"/>
        </w:rPr>
        <w:t> </w:t>
      </w:r>
      <w:r>
        <w:rPr>
          <w:color w:val="212121"/>
        </w:rPr>
        <w:t>минут,</w:t>
      </w:r>
      <w:r>
        <w:rPr>
          <w:color w:val="212121"/>
          <w:spacing w:val="64"/>
        </w:rPr>
        <w:t> </w:t>
      </w:r>
      <w:r>
        <w:rPr>
          <w:color w:val="212121"/>
        </w:rPr>
        <w:t>затем</w:t>
      </w:r>
      <w:r>
        <w:rPr>
          <w:color w:val="212121"/>
          <w:spacing w:val="64"/>
        </w:rPr>
        <w:t> </w:t>
      </w:r>
      <w:r>
        <w:rPr>
          <w:color w:val="212121"/>
        </w:rPr>
        <w:t>1</w:t>
      </w:r>
      <w:r>
        <w:rPr>
          <w:color w:val="212121"/>
          <w:spacing w:val="64"/>
        </w:rPr>
        <w:t> </w:t>
      </w:r>
      <w:r>
        <w:rPr>
          <w:color w:val="212121"/>
        </w:rPr>
        <w:t>г/ч</w:t>
      </w:r>
      <w:r>
        <w:rPr>
          <w:color w:val="212121"/>
          <w:spacing w:val="64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</w:rPr>
        <w:t>течение</w:t>
      </w:r>
      <w:r>
        <w:rPr>
          <w:color w:val="212121"/>
          <w:spacing w:val="64"/>
        </w:rPr>
        <w:t> </w:t>
      </w:r>
      <w:r>
        <w:rPr>
          <w:color w:val="212121"/>
        </w:rPr>
        <w:t>24</w:t>
      </w:r>
      <w:r>
        <w:rPr>
          <w:color w:val="212121"/>
          <w:spacing w:val="65"/>
        </w:rPr>
        <w:t> </w:t>
      </w:r>
      <w:r>
        <w:rPr>
          <w:color w:val="212121"/>
        </w:rPr>
        <w:t>ч</w:t>
      </w:r>
      <w:r>
        <w:rPr>
          <w:color w:val="212121"/>
          <w:spacing w:val="64"/>
        </w:rPr>
        <w:t> </w:t>
      </w:r>
      <w:r>
        <w:rPr>
          <w:color w:val="212121"/>
        </w:rPr>
        <w:t>внутривенно.</w:t>
      </w:r>
      <w:r>
        <w:rPr>
          <w:color w:val="212121"/>
          <w:spacing w:val="64"/>
        </w:rPr>
        <w:t> </w:t>
      </w:r>
      <w:r>
        <w:rPr>
          <w:color w:val="212121"/>
        </w:rPr>
        <w:t>Не</w:t>
      </w:r>
      <w:r>
        <w:rPr>
          <w:color w:val="212121"/>
          <w:spacing w:val="-65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1"/>
        </w:rPr>
        <w:t> </w:t>
      </w:r>
      <w:r>
        <w:rPr>
          <w:color w:val="212121"/>
        </w:rPr>
        <w:t>откладывать</w:t>
      </w:r>
      <w:r>
        <w:rPr>
          <w:color w:val="212121"/>
          <w:spacing w:val="1"/>
        </w:rPr>
        <w:t> </w:t>
      </w:r>
      <w:r>
        <w:rPr>
          <w:color w:val="212121"/>
        </w:rPr>
        <w:t>родоразрешение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</w:rPr>
        <w:t>назначения</w:t>
      </w:r>
      <w:r>
        <w:rPr>
          <w:color w:val="212121"/>
          <w:spacing w:val="1"/>
        </w:rPr>
        <w:t> </w:t>
      </w:r>
      <w:r>
        <w:rPr>
          <w:color w:val="212121"/>
        </w:rPr>
        <w:t>полного</w:t>
      </w:r>
      <w:r>
        <w:rPr>
          <w:color w:val="212121"/>
          <w:spacing w:val="1"/>
        </w:rPr>
        <w:t> </w:t>
      </w:r>
      <w:r>
        <w:rPr>
          <w:color w:val="212121"/>
        </w:rPr>
        <w:t>курса</w:t>
      </w:r>
      <w:r>
        <w:rPr>
          <w:color w:val="212121"/>
          <w:spacing w:val="1"/>
        </w:rPr>
        <w:t> </w:t>
      </w:r>
      <w:r>
        <w:rPr>
          <w:color w:val="212121"/>
        </w:rPr>
        <w:t>магния</w:t>
      </w:r>
      <w:r>
        <w:rPr>
          <w:color w:val="212121"/>
          <w:spacing w:val="1"/>
        </w:rPr>
        <w:t> </w:t>
      </w:r>
      <w:r>
        <w:rPr>
          <w:color w:val="212121"/>
        </w:rPr>
        <w:t>сульфата**</w:t>
      </w:r>
      <w:r>
        <w:rPr>
          <w:color w:val="212121"/>
          <w:spacing w:val="-1"/>
        </w:rPr>
        <w:t> </w:t>
      </w:r>
      <w:r>
        <w:rPr>
          <w:color w:val="212121"/>
        </w:rPr>
        <w:t>[4].</w:t>
      </w:r>
    </w:p>
    <w:p>
      <w:pPr>
        <w:pStyle w:val="ListParagraph"/>
        <w:numPr>
          <w:ilvl w:val="0"/>
          <w:numId w:val="3"/>
        </w:numPr>
        <w:tabs>
          <w:tab w:pos="1850" w:val="left" w:leader="none"/>
          <w:tab w:pos="1851" w:val="left" w:leader="none"/>
        </w:tabs>
        <w:spacing w:line="302" w:lineRule="auto" w:before="262" w:after="0"/>
        <w:ind w:left="115" w:right="116" w:firstLine="0"/>
        <w:jc w:val="both"/>
        <w:rPr>
          <w:sz w:val="27"/>
        </w:rPr>
      </w:pPr>
      <w:r>
        <w:rPr>
          <w:color w:val="212121"/>
          <w:sz w:val="27"/>
        </w:rPr>
        <w:t>Рекомендовано рассмотреть вопрос о назначении антенатальной профилактики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респираторного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дистресс-синдрома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плода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240–336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недель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беременности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[4,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94,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107–109]</w:t>
      </w:r>
      <w:hyperlink r:id="rId6">
        <w:r>
          <w:rPr>
            <w:color w:val="1875D1"/>
            <w:sz w:val="27"/>
          </w:rPr>
          <w:t>[</w:t>
        </w:r>
        <w:r>
          <w:rPr>
            <w:color w:val="1875D1"/>
            <w:sz w:val="27"/>
            <w:u w:val="single" w:color="1875D1"/>
          </w:rPr>
          <w:t>2]</w:t>
        </w:r>
      </w:hyperlink>
      <w:r>
        <w:rPr>
          <w:color w:val="212121"/>
          <w:sz w:val="27"/>
        </w:rPr>
        <w:t>.</w:t>
      </w:r>
    </w:p>
    <w:p>
      <w:pPr>
        <w:pStyle w:val="Heading2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3).</w:t>
      </w:r>
    </w:p>
    <w:p>
      <w:pPr>
        <w:pStyle w:val="BodyText"/>
        <w:spacing w:before="4"/>
        <w:ind w:left="0"/>
        <w:jc w:val="left"/>
        <w:rPr>
          <w:b/>
          <w:sz w:val="30"/>
        </w:rPr>
      </w:pPr>
    </w:p>
    <w:p>
      <w:pPr>
        <w:pStyle w:val="BodyText"/>
        <w:spacing w:line="302" w:lineRule="auto" w:before="1"/>
        <w:ind w:right="113"/>
      </w:pPr>
      <w:r>
        <w:rPr>
          <w:b/>
          <w:color w:val="212121"/>
        </w:rPr>
        <w:t>Комментарии.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"/>
        </w:rPr>
        <w:t> </w:t>
      </w:r>
      <w:r>
        <w:rPr>
          <w:color w:val="212121"/>
        </w:rPr>
        <w:t>глюкокортикостероидов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пациенток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ХА</w:t>
      </w:r>
      <w:r>
        <w:rPr>
          <w:color w:val="212121"/>
          <w:spacing w:val="1"/>
        </w:rPr>
        <w:t> </w:t>
      </w:r>
      <w:r>
        <w:rPr>
          <w:color w:val="212121"/>
        </w:rPr>
        <w:t>остается</w:t>
      </w:r>
      <w:r>
        <w:rPr>
          <w:color w:val="212121"/>
          <w:spacing w:val="1"/>
        </w:rPr>
        <w:t> </w:t>
      </w:r>
      <w:r>
        <w:rPr>
          <w:color w:val="212121"/>
        </w:rPr>
        <w:t>спорным</w:t>
      </w:r>
      <w:r>
        <w:rPr>
          <w:color w:val="212121"/>
          <w:spacing w:val="1"/>
        </w:rPr>
        <w:t> </w:t>
      </w:r>
      <w:r>
        <w:rPr>
          <w:color w:val="212121"/>
        </w:rPr>
        <w:t>вопросом,</w:t>
      </w:r>
      <w:r>
        <w:rPr>
          <w:color w:val="212121"/>
          <w:spacing w:val="-7"/>
        </w:rPr>
        <w:t> </w:t>
      </w:r>
      <w:r>
        <w:rPr>
          <w:color w:val="212121"/>
        </w:rPr>
        <w:t>учитывая</w:t>
      </w:r>
      <w:r>
        <w:rPr>
          <w:color w:val="212121"/>
          <w:spacing w:val="-7"/>
        </w:rPr>
        <w:t> </w:t>
      </w:r>
      <w:r>
        <w:rPr>
          <w:color w:val="212121"/>
        </w:rPr>
        <w:t>их</w:t>
      </w:r>
      <w:r>
        <w:rPr>
          <w:color w:val="212121"/>
          <w:spacing w:val="-7"/>
        </w:rPr>
        <w:t> </w:t>
      </w:r>
      <w:r>
        <w:rPr>
          <w:color w:val="212121"/>
        </w:rPr>
        <w:t>иммуносупрессивный</w:t>
      </w:r>
      <w:r>
        <w:rPr>
          <w:color w:val="212121"/>
          <w:spacing w:val="-7"/>
        </w:rPr>
        <w:t> </w:t>
      </w:r>
      <w:r>
        <w:rPr>
          <w:color w:val="212121"/>
        </w:rPr>
        <w:t>эффект,</w:t>
      </w:r>
      <w:r>
        <w:rPr>
          <w:color w:val="212121"/>
          <w:spacing w:val="-7"/>
        </w:rPr>
        <w:t> </w:t>
      </w:r>
      <w:r>
        <w:rPr>
          <w:color w:val="212121"/>
        </w:rPr>
        <w:t>который</w:t>
      </w:r>
      <w:r>
        <w:rPr>
          <w:color w:val="212121"/>
          <w:spacing w:val="-7"/>
        </w:rPr>
        <w:t> </w:t>
      </w:r>
      <w:r>
        <w:rPr>
          <w:color w:val="212121"/>
        </w:rPr>
        <w:t>может</w:t>
      </w:r>
      <w:r>
        <w:rPr>
          <w:color w:val="212121"/>
          <w:spacing w:val="-7"/>
        </w:rPr>
        <w:t> </w:t>
      </w:r>
      <w:r>
        <w:rPr>
          <w:color w:val="212121"/>
        </w:rPr>
        <w:t>активировать</w:t>
      </w:r>
      <w:r>
        <w:rPr>
          <w:color w:val="212121"/>
          <w:spacing w:val="-7"/>
        </w:rPr>
        <w:t> </w:t>
      </w:r>
      <w:r>
        <w:rPr>
          <w:color w:val="212121"/>
        </w:rPr>
        <w:t>инфекцию</w:t>
      </w:r>
      <w:r>
        <w:rPr>
          <w:color w:val="212121"/>
          <w:spacing w:val="-7"/>
        </w:rPr>
        <w:t> </w:t>
      </w:r>
      <w:r>
        <w:rPr>
          <w:color w:val="212121"/>
        </w:rPr>
        <w:t>и</w:t>
      </w:r>
      <w:r>
        <w:rPr>
          <w:color w:val="212121"/>
          <w:spacing w:val="-65"/>
        </w:rPr>
        <w:t> </w:t>
      </w:r>
      <w:r>
        <w:rPr>
          <w:color w:val="212121"/>
        </w:rPr>
        <w:t>увеличить</w:t>
      </w:r>
      <w:r>
        <w:rPr>
          <w:color w:val="212121"/>
          <w:spacing w:val="63"/>
        </w:rPr>
        <w:t> </w:t>
      </w:r>
      <w:r>
        <w:rPr>
          <w:color w:val="212121"/>
        </w:rPr>
        <w:t>риск</w:t>
      </w:r>
      <w:r>
        <w:rPr>
          <w:color w:val="212121"/>
          <w:spacing w:val="64"/>
        </w:rPr>
        <w:t> </w:t>
      </w:r>
      <w:r>
        <w:rPr>
          <w:color w:val="212121"/>
        </w:rPr>
        <w:t>септических</w:t>
      </w:r>
      <w:r>
        <w:rPr>
          <w:color w:val="212121"/>
          <w:spacing w:val="64"/>
        </w:rPr>
        <w:t> </w:t>
      </w:r>
      <w:r>
        <w:rPr>
          <w:color w:val="212121"/>
        </w:rPr>
        <w:t>осложнений</w:t>
      </w:r>
      <w:r>
        <w:rPr>
          <w:color w:val="212121"/>
          <w:spacing w:val="63"/>
        </w:rPr>
        <w:t> </w:t>
      </w:r>
      <w:r>
        <w:rPr>
          <w:color w:val="212121"/>
        </w:rPr>
        <w:t>у</w:t>
      </w:r>
      <w:r>
        <w:rPr>
          <w:color w:val="212121"/>
          <w:spacing w:val="64"/>
        </w:rPr>
        <w:t> </w:t>
      </w:r>
      <w:r>
        <w:rPr>
          <w:color w:val="212121"/>
        </w:rPr>
        <w:t>матери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плода.</w:t>
      </w:r>
      <w:r>
        <w:rPr>
          <w:color w:val="212121"/>
          <w:spacing w:val="63"/>
        </w:rPr>
        <w:t> </w:t>
      </w:r>
      <w:r>
        <w:rPr>
          <w:color w:val="212121"/>
        </w:rPr>
        <w:t>Тем</w:t>
      </w:r>
      <w:r>
        <w:rPr>
          <w:color w:val="212121"/>
          <w:spacing w:val="64"/>
        </w:rPr>
        <w:t> </w:t>
      </w:r>
      <w:r>
        <w:rPr>
          <w:color w:val="212121"/>
        </w:rPr>
        <w:t>не</w:t>
      </w:r>
      <w:r>
        <w:rPr>
          <w:color w:val="212121"/>
          <w:spacing w:val="64"/>
        </w:rPr>
        <w:t> </w:t>
      </w:r>
      <w:r>
        <w:rPr>
          <w:color w:val="212121"/>
        </w:rPr>
        <w:t>менее</w:t>
      </w:r>
      <w:r>
        <w:rPr>
          <w:color w:val="212121"/>
          <w:spacing w:val="63"/>
        </w:rPr>
        <w:t> </w:t>
      </w:r>
      <w:r>
        <w:rPr>
          <w:color w:val="212121"/>
        </w:rPr>
        <w:t>новорожденные,</w:t>
      </w:r>
      <w:r>
        <w:rPr>
          <w:color w:val="212121"/>
          <w:spacing w:val="-65"/>
        </w:rPr>
        <w:t> </w:t>
      </w:r>
      <w:r>
        <w:rPr>
          <w:color w:val="212121"/>
        </w:rPr>
        <w:t>рожденные</w:t>
      </w:r>
      <w:r>
        <w:rPr>
          <w:color w:val="212121"/>
          <w:spacing w:val="-7"/>
        </w:rPr>
        <w:t> </w:t>
      </w:r>
      <w:r>
        <w:rPr>
          <w:color w:val="212121"/>
        </w:rPr>
        <w:t>от</w:t>
      </w:r>
      <w:r>
        <w:rPr>
          <w:color w:val="212121"/>
          <w:spacing w:val="-6"/>
        </w:rPr>
        <w:t> </w:t>
      </w:r>
      <w:r>
        <w:rPr>
          <w:color w:val="212121"/>
        </w:rPr>
        <w:t>пациенток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7"/>
        </w:rPr>
        <w:t> </w:t>
      </w:r>
      <w:r>
        <w:rPr>
          <w:color w:val="212121"/>
        </w:rPr>
        <w:t>ХА,</w:t>
      </w:r>
      <w:r>
        <w:rPr>
          <w:color w:val="212121"/>
          <w:spacing w:val="-6"/>
        </w:rPr>
        <w:t> </w:t>
      </w:r>
      <w:r>
        <w:rPr>
          <w:color w:val="212121"/>
        </w:rPr>
        <w:t>которые</w:t>
      </w:r>
      <w:r>
        <w:rPr>
          <w:color w:val="212121"/>
          <w:spacing w:val="-6"/>
        </w:rPr>
        <w:t> </w:t>
      </w:r>
      <w:r>
        <w:rPr>
          <w:color w:val="212121"/>
        </w:rPr>
        <w:t>получили</w:t>
      </w:r>
      <w:r>
        <w:rPr>
          <w:color w:val="212121"/>
          <w:spacing w:val="-7"/>
        </w:rPr>
        <w:t> </w:t>
      </w:r>
      <w:r>
        <w:rPr>
          <w:color w:val="212121"/>
        </w:rPr>
        <w:t>даже</w:t>
      </w:r>
      <w:r>
        <w:rPr>
          <w:color w:val="212121"/>
          <w:spacing w:val="-6"/>
        </w:rPr>
        <w:t> </w:t>
      </w:r>
      <w:r>
        <w:rPr>
          <w:color w:val="212121"/>
        </w:rPr>
        <w:t>неполный</w:t>
      </w:r>
      <w:r>
        <w:rPr>
          <w:color w:val="212121"/>
          <w:spacing w:val="-6"/>
        </w:rPr>
        <w:t> </w:t>
      </w:r>
      <w:r>
        <w:rPr>
          <w:color w:val="212121"/>
        </w:rPr>
        <w:t>курс</w:t>
      </w:r>
      <w:r>
        <w:rPr>
          <w:color w:val="212121"/>
          <w:spacing w:val="-7"/>
        </w:rPr>
        <w:t> </w:t>
      </w:r>
      <w:r>
        <w:rPr>
          <w:color w:val="212121"/>
        </w:rPr>
        <w:t>глюкокортикостероидов,</w:t>
      </w:r>
      <w:r>
        <w:rPr>
          <w:color w:val="212121"/>
          <w:spacing w:val="-65"/>
        </w:rPr>
        <w:t> </w:t>
      </w:r>
      <w:r>
        <w:rPr>
          <w:color w:val="212121"/>
        </w:rPr>
        <w:t>имели значительно более низкий риск смерти и/или других неблагоприятных неонатальных</w:t>
      </w:r>
      <w:r>
        <w:rPr>
          <w:color w:val="212121"/>
          <w:spacing w:val="1"/>
        </w:rPr>
        <w:t> </w:t>
      </w:r>
      <w:r>
        <w:rPr>
          <w:color w:val="212121"/>
        </w:rPr>
        <w:t>исходов</w:t>
      </w:r>
      <w:r>
        <w:rPr>
          <w:color w:val="212121"/>
          <w:spacing w:val="1"/>
        </w:rPr>
        <w:t> </w:t>
      </w:r>
      <w:r>
        <w:rPr>
          <w:color w:val="212121"/>
        </w:rPr>
        <w:t>[4,</w:t>
      </w:r>
      <w:r>
        <w:rPr>
          <w:color w:val="212121"/>
          <w:spacing w:val="1"/>
        </w:rPr>
        <w:t> </w:t>
      </w:r>
      <w:r>
        <w:rPr>
          <w:color w:val="212121"/>
        </w:rPr>
        <w:t>94,</w:t>
      </w:r>
      <w:r>
        <w:rPr>
          <w:color w:val="212121"/>
          <w:spacing w:val="1"/>
        </w:rPr>
        <w:t> </w:t>
      </w:r>
      <w:r>
        <w:rPr>
          <w:color w:val="212121"/>
        </w:rPr>
        <w:t>107–109]</w:t>
      </w:r>
      <w:r>
        <w:rPr>
          <w:color w:val="212121"/>
          <w:spacing w:val="1"/>
        </w:rPr>
        <w:t> </w:t>
      </w:r>
      <w:r>
        <w:rPr>
          <w:color w:val="212121"/>
        </w:rPr>
        <w:t>без</w:t>
      </w:r>
      <w:r>
        <w:rPr>
          <w:color w:val="212121"/>
          <w:spacing w:val="1"/>
        </w:rPr>
        <w:t> </w:t>
      </w:r>
      <w:r>
        <w:rPr>
          <w:color w:val="212121"/>
        </w:rPr>
        <w:t>увеличения</w:t>
      </w:r>
      <w:r>
        <w:rPr>
          <w:color w:val="212121"/>
          <w:spacing w:val="1"/>
        </w:rPr>
        <w:t> </w:t>
      </w:r>
      <w:r>
        <w:rPr>
          <w:color w:val="212121"/>
        </w:rPr>
        <w:t>риска</w:t>
      </w:r>
      <w:r>
        <w:rPr>
          <w:color w:val="212121"/>
          <w:spacing w:val="1"/>
        </w:rPr>
        <w:t> </w:t>
      </w:r>
      <w:r>
        <w:rPr>
          <w:color w:val="212121"/>
        </w:rPr>
        <w:t>сепсиса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1"/>
        </w:rPr>
        <w:t> </w:t>
      </w:r>
      <w:r>
        <w:rPr>
          <w:color w:val="212121"/>
        </w:rPr>
        <w:t>других</w:t>
      </w:r>
      <w:r>
        <w:rPr>
          <w:color w:val="212121"/>
          <w:spacing w:val="1"/>
        </w:rPr>
        <w:t> </w:t>
      </w:r>
      <w:r>
        <w:rPr>
          <w:color w:val="212121"/>
        </w:rPr>
        <w:t>неблагоприятных</w:t>
      </w:r>
      <w:r>
        <w:rPr>
          <w:color w:val="212121"/>
          <w:spacing w:val="-65"/>
        </w:rPr>
        <w:t> </w:t>
      </w:r>
      <w:r>
        <w:rPr>
          <w:color w:val="212121"/>
        </w:rPr>
        <w:t>неонатальных</w:t>
      </w:r>
      <w:r>
        <w:rPr>
          <w:color w:val="212121"/>
          <w:spacing w:val="1"/>
        </w:rPr>
        <w:t> </w:t>
      </w:r>
      <w:r>
        <w:rPr>
          <w:color w:val="212121"/>
        </w:rPr>
        <w:t>исходов.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этом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1"/>
        </w:rPr>
        <w:t> </w:t>
      </w:r>
      <w:r>
        <w:rPr>
          <w:color w:val="212121"/>
        </w:rPr>
        <w:t>откладывать</w:t>
      </w:r>
      <w:r>
        <w:rPr>
          <w:color w:val="212121"/>
          <w:spacing w:val="1"/>
        </w:rPr>
        <w:t> </w:t>
      </w:r>
      <w:r>
        <w:rPr>
          <w:color w:val="212121"/>
        </w:rPr>
        <w:t>родоразрешение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целью</w:t>
      </w:r>
      <w:r>
        <w:rPr>
          <w:color w:val="212121"/>
          <w:spacing w:val="1"/>
        </w:rPr>
        <w:t> </w:t>
      </w:r>
      <w:r>
        <w:rPr>
          <w:color w:val="212121"/>
        </w:rPr>
        <w:t>назначения</w:t>
      </w:r>
      <w:r>
        <w:rPr>
          <w:color w:val="212121"/>
          <w:spacing w:val="-2"/>
        </w:rPr>
        <w:t> </w:t>
      </w:r>
      <w:r>
        <w:rPr>
          <w:color w:val="212121"/>
        </w:rPr>
        <w:t>полного</w:t>
      </w:r>
      <w:r>
        <w:rPr>
          <w:color w:val="212121"/>
          <w:spacing w:val="-2"/>
        </w:rPr>
        <w:t> </w:t>
      </w:r>
      <w:r>
        <w:rPr>
          <w:color w:val="212121"/>
        </w:rPr>
        <w:t>курса</w:t>
      </w:r>
      <w:r>
        <w:rPr>
          <w:color w:val="212121"/>
          <w:spacing w:val="-1"/>
        </w:rPr>
        <w:t> </w:t>
      </w:r>
      <w:r>
        <w:rPr>
          <w:color w:val="212121"/>
        </w:rPr>
        <w:t>профилактики</w:t>
      </w:r>
      <w:r>
        <w:rPr>
          <w:color w:val="212121"/>
          <w:spacing w:val="-2"/>
        </w:rPr>
        <w:t> </w:t>
      </w:r>
      <w:r>
        <w:rPr>
          <w:color w:val="212121"/>
        </w:rPr>
        <w:t>респираторного</w:t>
      </w:r>
      <w:r>
        <w:rPr>
          <w:color w:val="212121"/>
          <w:spacing w:val="-2"/>
        </w:rPr>
        <w:t> </w:t>
      </w:r>
      <w:r>
        <w:rPr>
          <w:color w:val="212121"/>
        </w:rPr>
        <w:t>дистресс-синдрома</w:t>
      </w:r>
      <w:r>
        <w:rPr>
          <w:color w:val="212121"/>
          <w:spacing w:val="-1"/>
        </w:rPr>
        <w:t> </w:t>
      </w:r>
      <w:r>
        <w:rPr>
          <w:color w:val="212121"/>
        </w:rPr>
        <w:t>плода.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BodyText"/>
        <w:ind w:left="0"/>
        <w:jc w:val="left"/>
        <w:rPr>
          <w:sz w:val="20"/>
        </w:rPr>
      </w:pPr>
      <w:r>
        <w:rPr/>
        <w:pict>
          <v:line style="position:absolute;mso-position-horizontal-relative:page;mso-position-vertical-relative:page;z-index:15767552" from="585.621033pt,-.000828pt" to="585.621033pt,841.8516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8064" from="9.37894pt,841.85165pt" to="9.37894pt,-.000828pt" stroked="true" strokeweight="3.751576pt" strokecolor="#ededed">
            <v:stroke dashstyle="solid"/>
            <w10:wrap type="none"/>
          </v:line>
        </w:pict>
      </w:r>
    </w:p>
    <w:p>
      <w:pPr>
        <w:pStyle w:val="BodyText"/>
        <w:ind w:left="0"/>
        <w:jc w:val="left"/>
        <w:rPr>
          <w:sz w:val="20"/>
        </w:rPr>
      </w:pPr>
    </w:p>
    <w:p>
      <w:pPr>
        <w:pStyle w:val="ListParagraph"/>
        <w:numPr>
          <w:ilvl w:val="1"/>
          <w:numId w:val="4"/>
        </w:numPr>
        <w:tabs>
          <w:tab w:pos="1039" w:val="left" w:leader="none"/>
        </w:tabs>
        <w:spacing w:line="240" w:lineRule="auto" w:before="215" w:after="0"/>
        <w:ind w:left="1038" w:right="0" w:hanging="474"/>
        <w:jc w:val="left"/>
        <w:rPr>
          <w:b/>
          <w:sz w:val="27"/>
        </w:rPr>
      </w:pPr>
      <w:r>
        <w:rPr>
          <w:b/>
          <w:color w:val="212121"/>
          <w:sz w:val="27"/>
          <w:u w:val="single" w:color="212121"/>
        </w:rPr>
        <w:t>Ро</w:t>
      </w:r>
      <w:r>
        <w:rPr>
          <w:b/>
          <w:color w:val="212121"/>
          <w:sz w:val="27"/>
        </w:rPr>
        <w:t>д</w:t>
      </w:r>
      <w:r>
        <w:rPr>
          <w:b/>
          <w:color w:val="212121"/>
          <w:sz w:val="27"/>
          <w:u w:val="single" w:color="212121"/>
        </w:rPr>
        <w:t>оразрешение.</w:t>
      </w:r>
    </w:p>
    <w:p>
      <w:pPr>
        <w:pStyle w:val="BodyText"/>
        <w:spacing w:before="4"/>
        <w:ind w:left="0"/>
        <w:jc w:val="left"/>
        <w:rPr>
          <w:b/>
          <w:sz w:val="30"/>
        </w:rPr>
      </w:pPr>
    </w:p>
    <w:p>
      <w:pPr>
        <w:pStyle w:val="ListParagraph"/>
        <w:numPr>
          <w:ilvl w:val="0"/>
          <w:numId w:val="3"/>
        </w:numPr>
        <w:tabs>
          <w:tab w:pos="1438" w:val="left" w:leader="none"/>
          <w:tab w:pos="1440" w:val="left" w:leader="none"/>
        </w:tabs>
        <w:spacing w:line="302" w:lineRule="auto" w:before="0" w:after="0"/>
        <w:ind w:left="115" w:right="115" w:firstLine="67"/>
        <w:jc w:val="both"/>
        <w:rPr>
          <w:sz w:val="27"/>
        </w:rPr>
      </w:pPr>
      <w:r>
        <w:rPr>
          <w:color w:val="212121"/>
          <w:sz w:val="27"/>
        </w:rPr>
        <w:t>Рекомендовано рассмотреть вопрос о родоразрешении независимо от гестационного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срока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целью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снижения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риска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акушерских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перинатальных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осложнений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[5,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23,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37,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119–122].</w:t>
      </w:r>
    </w:p>
    <w:p>
      <w:pPr>
        <w:pStyle w:val="Heading2"/>
        <w:spacing w:before="269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А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2).</w:t>
      </w:r>
    </w:p>
    <w:p>
      <w:pPr>
        <w:pStyle w:val="BodyText"/>
        <w:spacing w:before="4"/>
        <w:ind w:left="0"/>
        <w:jc w:val="left"/>
        <w:rPr>
          <w:b/>
          <w:sz w:val="30"/>
        </w:rPr>
      </w:pPr>
    </w:p>
    <w:p>
      <w:pPr>
        <w:pStyle w:val="BodyText"/>
        <w:spacing w:line="302" w:lineRule="auto"/>
        <w:ind w:right="124"/>
      </w:pPr>
      <w:r>
        <w:rPr>
          <w:b/>
          <w:color w:val="212121"/>
        </w:rPr>
        <w:t>Комментарий</w:t>
      </w:r>
      <w:r>
        <w:rPr>
          <w:color w:val="212121"/>
        </w:rPr>
        <w:t>.</w:t>
      </w:r>
      <w:r>
        <w:rPr>
          <w:color w:val="212121"/>
          <w:spacing w:val="11"/>
        </w:rPr>
        <w:t> </w:t>
      </w:r>
      <w:r>
        <w:rPr>
          <w:color w:val="212121"/>
        </w:rPr>
        <w:t>Выбор</w:t>
      </w:r>
      <w:r>
        <w:rPr>
          <w:color w:val="212121"/>
          <w:spacing w:val="13"/>
        </w:rPr>
        <w:t> </w:t>
      </w:r>
      <w:r>
        <w:rPr>
          <w:color w:val="212121"/>
        </w:rPr>
        <w:t>способа</w:t>
      </w:r>
      <w:r>
        <w:rPr>
          <w:color w:val="212121"/>
          <w:spacing w:val="12"/>
        </w:rPr>
        <w:t> </w:t>
      </w:r>
      <w:r>
        <w:rPr>
          <w:color w:val="212121"/>
        </w:rPr>
        <w:t>родоразрешения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его</w:t>
      </w:r>
      <w:r>
        <w:rPr>
          <w:color w:val="212121"/>
          <w:spacing w:val="12"/>
        </w:rPr>
        <w:t> </w:t>
      </w:r>
      <w:r>
        <w:rPr>
          <w:color w:val="212121"/>
        </w:rPr>
        <w:t>осуществление</w:t>
      </w:r>
      <w:r>
        <w:rPr>
          <w:color w:val="212121"/>
          <w:spacing w:val="13"/>
        </w:rPr>
        <w:t> </w:t>
      </w:r>
      <w:r>
        <w:rPr>
          <w:color w:val="212121"/>
        </w:rPr>
        <w:t>должны</w:t>
      </w:r>
      <w:r>
        <w:rPr>
          <w:color w:val="212121"/>
          <w:spacing w:val="13"/>
        </w:rPr>
        <w:t> </w:t>
      </w:r>
      <w:r>
        <w:rPr>
          <w:color w:val="212121"/>
        </w:rPr>
        <w:t>быть</w:t>
      </w:r>
      <w:r>
        <w:rPr>
          <w:color w:val="212121"/>
          <w:spacing w:val="12"/>
        </w:rPr>
        <w:t> </w:t>
      </w:r>
      <w:r>
        <w:rPr>
          <w:color w:val="212121"/>
        </w:rPr>
        <w:t>выполнены</w:t>
      </w:r>
      <w:r>
        <w:rPr>
          <w:color w:val="212121"/>
          <w:spacing w:val="-65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течение 24 ч.</w:t>
      </w:r>
    </w:p>
    <w:p>
      <w:pPr>
        <w:pStyle w:val="ListParagraph"/>
        <w:numPr>
          <w:ilvl w:val="0"/>
          <w:numId w:val="3"/>
        </w:numPr>
        <w:tabs>
          <w:tab w:pos="1805" w:val="left" w:leader="none"/>
          <w:tab w:pos="1806" w:val="left" w:leader="none"/>
        </w:tabs>
        <w:spacing w:line="302" w:lineRule="auto" w:before="268" w:after="0"/>
        <w:ind w:left="115" w:right="118" w:firstLine="0"/>
        <w:jc w:val="both"/>
        <w:rPr>
          <w:sz w:val="27"/>
        </w:rPr>
      </w:pPr>
      <w:r>
        <w:rPr>
          <w:color w:val="212121"/>
          <w:sz w:val="27"/>
        </w:rPr>
        <w:t>Рекомендовано ведение непрерывной кардиотокографии плода в родах с целью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мониторинга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за его состоянием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[118–121].</w:t>
      </w:r>
    </w:p>
    <w:p>
      <w:pPr>
        <w:pStyle w:val="Heading2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5).</w:t>
      </w:r>
    </w:p>
    <w:p>
      <w:pPr>
        <w:pStyle w:val="BodyText"/>
        <w:spacing w:before="5"/>
        <w:ind w:left="0"/>
        <w:jc w:val="left"/>
        <w:rPr>
          <w:b/>
          <w:sz w:val="30"/>
        </w:rPr>
      </w:pPr>
    </w:p>
    <w:p>
      <w:pPr>
        <w:pStyle w:val="BodyText"/>
        <w:spacing w:line="302" w:lineRule="auto"/>
        <w:ind w:right="112"/>
      </w:pPr>
      <w:r>
        <w:rPr>
          <w:b/>
          <w:color w:val="212121"/>
        </w:rPr>
        <w:t>Комментарий. </w:t>
      </w:r>
      <w:r>
        <w:rPr>
          <w:color w:val="212121"/>
        </w:rPr>
        <w:t>Признаками ХА являются тахикардия плода (ЧСС более 160 ударов в минуту) и</w:t>
      </w:r>
      <w:r>
        <w:rPr>
          <w:color w:val="212121"/>
          <w:spacing w:val="-65"/>
        </w:rPr>
        <w:t> </w:t>
      </w:r>
      <w:r>
        <w:rPr>
          <w:color w:val="212121"/>
        </w:rPr>
        <w:t>отсутствие</w:t>
      </w:r>
      <w:r>
        <w:rPr>
          <w:color w:val="212121"/>
          <w:spacing w:val="-4"/>
        </w:rPr>
        <w:t> </w:t>
      </w:r>
      <w:r>
        <w:rPr>
          <w:color w:val="212121"/>
        </w:rPr>
        <w:t>акцелераций</w:t>
      </w:r>
      <w:r>
        <w:rPr>
          <w:color w:val="212121"/>
          <w:spacing w:val="-4"/>
        </w:rPr>
        <w:t> </w:t>
      </w:r>
      <w:r>
        <w:rPr>
          <w:color w:val="212121"/>
        </w:rPr>
        <w:t>во</w:t>
      </w:r>
      <w:r>
        <w:rPr>
          <w:color w:val="212121"/>
          <w:spacing w:val="-4"/>
        </w:rPr>
        <w:t> </w:t>
      </w:r>
      <w:r>
        <w:rPr>
          <w:color w:val="212121"/>
        </w:rPr>
        <w:t>время</w:t>
      </w:r>
      <w:r>
        <w:rPr>
          <w:color w:val="212121"/>
          <w:spacing w:val="-4"/>
        </w:rPr>
        <w:t> </w:t>
      </w:r>
      <w:r>
        <w:rPr>
          <w:color w:val="212121"/>
        </w:rPr>
        <w:t>родов</w:t>
      </w:r>
      <w:r>
        <w:rPr>
          <w:color w:val="212121"/>
          <w:spacing w:val="-4"/>
        </w:rPr>
        <w:t> </w:t>
      </w:r>
      <w:r>
        <w:rPr>
          <w:color w:val="212121"/>
        </w:rPr>
        <w:t>[118–121],</w:t>
      </w:r>
      <w:r>
        <w:rPr>
          <w:color w:val="212121"/>
          <w:spacing w:val="-4"/>
        </w:rPr>
        <w:t> </w:t>
      </w:r>
      <w:r>
        <w:rPr>
          <w:color w:val="212121"/>
        </w:rPr>
        <w:t>однако</w:t>
      </w:r>
      <w:r>
        <w:rPr>
          <w:color w:val="212121"/>
          <w:spacing w:val="-4"/>
        </w:rPr>
        <w:t> </w:t>
      </w:r>
      <w:r>
        <w:rPr>
          <w:color w:val="212121"/>
        </w:rPr>
        <w:t>ни</w:t>
      </w:r>
      <w:r>
        <w:rPr>
          <w:color w:val="212121"/>
          <w:spacing w:val="-4"/>
        </w:rPr>
        <w:t> </w:t>
      </w:r>
      <w:r>
        <w:rPr>
          <w:color w:val="212121"/>
        </w:rPr>
        <w:t>один</w:t>
      </w:r>
      <w:r>
        <w:rPr>
          <w:color w:val="212121"/>
          <w:spacing w:val="-4"/>
        </w:rPr>
        <w:t> </w:t>
      </w:r>
      <w:r>
        <w:rPr>
          <w:color w:val="212121"/>
        </w:rPr>
        <w:t>из</w:t>
      </w:r>
      <w:r>
        <w:rPr>
          <w:color w:val="212121"/>
          <w:spacing w:val="-4"/>
        </w:rPr>
        <w:t> </w:t>
      </w:r>
      <w:r>
        <w:rPr>
          <w:color w:val="212121"/>
        </w:rPr>
        <w:t>этих</w:t>
      </w:r>
      <w:r>
        <w:rPr>
          <w:color w:val="212121"/>
          <w:spacing w:val="-4"/>
        </w:rPr>
        <w:t> </w:t>
      </w:r>
      <w:r>
        <w:rPr>
          <w:color w:val="212121"/>
        </w:rPr>
        <w:t>признаков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</w:rPr>
        <w:t>связан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65"/>
        </w:rPr>
        <w:t> </w:t>
      </w:r>
      <w:r>
        <w:rPr>
          <w:color w:val="212121"/>
        </w:rPr>
        <w:t>увеличением</w:t>
      </w:r>
      <w:r>
        <w:rPr>
          <w:color w:val="212121"/>
          <w:spacing w:val="-2"/>
        </w:rPr>
        <w:t> </w:t>
      </w:r>
      <w:r>
        <w:rPr>
          <w:color w:val="212121"/>
        </w:rPr>
        <w:t>риска</w:t>
      </w:r>
      <w:r>
        <w:rPr>
          <w:color w:val="212121"/>
          <w:spacing w:val="-1"/>
        </w:rPr>
        <w:t> </w:t>
      </w:r>
      <w:r>
        <w:rPr>
          <w:color w:val="212121"/>
        </w:rPr>
        <w:t>неблагоприятных</w:t>
      </w:r>
      <w:r>
        <w:rPr>
          <w:color w:val="212121"/>
          <w:spacing w:val="-1"/>
        </w:rPr>
        <w:t> </w:t>
      </w:r>
      <w:r>
        <w:rPr>
          <w:color w:val="212121"/>
        </w:rPr>
        <w:t>неонатальных</w:t>
      </w:r>
      <w:r>
        <w:rPr>
          <w:color w:val="212121"/>
          <w:spacing w:val="-1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</w:rPr>
        <w:t>младенческих</w:t>
      </w:r>
      <w:r>
        <w:rPr>
          <w:color w:val="212121"/>
          <w:spacing w:val="-1"/>
        </w:rPr>
        <w:t> </w:t>
      </w:r>
      <w:r>
        <w:rPr>
          <w:color w:val="212121"/>
        </w:rPr>
        <w:t>исходов.</w:t>
      </w:r>
    </w:p>
    <w:p>
      <w:pPr>
        <w:pStyle w:val="ListParagraph"/>
        <w:numPr>
          <w:ilvl w:val="0"/>
          <w:numId w:val="3"/>
        </w:numPr>
        <w:tabs>
          <w:tab w:pos="1483" w:val="left" w:leader="none"/>
          <w:tab w:pos="1485" w:val="left" w:leader="none"/>
        </w:tabs>
        <w:spacing w:line="302" w:lineRule="auto" w:before="267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Рекомендовано родоразрешение через естественные родовые пути (индукция родов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или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родостимуляция)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отсутствии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показаний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абдоминальному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родоразрешению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путем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операции</w:t>
      </w:r>
      <w:r>
        <w:rPr>
          <w:color w:val="212121"/>
          <w:spacing w:val="42"/>
          <w:sz w:val="27"/>
        </w:rPr>
        <w:t> </w:t>
      </w:r>
      <w:r>
        <w:rPr>
          <w:color w:val="212121"/>
          <w:sz w:val="27"/>
        </w:rPr>
        <w:t>КС</w:t>
      </w:r>
      <w:r>
        <w:rPr>
          <w:color w:val="212121"/>
          <w:spacing w:val="43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42"/>
          <w:sz w:val="27"/>
        </w:rPr>
        <w:t> </w:t>
      </w:r>
      <w:r>
        <w:rPr>
          <w:color w:val="212121"/>
          <w:sz w:val="27"/>
        </w:rPr>
        <w:t>целью</w:t>
      </w:r>
      <w:r>
        <w:rPr>
          <w:color w:val="212121"/>
          <w:spacing w:val="43"/>
          <w:sz w:val="27"/>
        </w:rPr>
        <w:t> </w:t>
      </w:r>
      <w:r>
        <w:rPr>
          <w:color w:val="212121"/>
          <w:sz w:val="27"/>
        </w:rPr>
        <w:t>снижения</w:t>
      </w:r>
      <w:r>
        <w:rPr>
          <w:color w:val="212121"/>
          <w:spacing w:val="43"/>
          <w:sz w:val="27"/>
        </w:rPr>
        <w:t> </w:t>
      </w:r>
      <w:r>
        <w:rPr>
          <w:color w:val="212121"/>
          <w:sz w:val="27"/>
        </w:rPr>
        <w:t>риска</w:t>
      </w:r>
      <w:r>
        <w:rPr>
          <w:color w:val="212121"/>
          <w:spacing w:val="42"/>
          <w:sz w:val="27"/>
        </w:rPr>
        <w:t> </w:t>
      </w:r>
      <w:r>
        <w:rPr>
          <w:color w:val="212121"/>
          <w:sz w:val="27"/>
        </w:rPr>
        <w:t>септических</w:t>
      </w:r>
      <w:r>
        <w:rPr>
          <w:color w:val="212121"/>
          <w:spacing w:val="43"/>
          <w:sz w:val="27"/>
        </w:rPr>
        <w:t> </w:t>
      </w:r>
      <w:r>
        <w:rPr>
          <w:color w:val="212121"/>
          <w:sz w:val="27"/>
        </w:rPr>
        <w:t>акушерских</w:t>
      </w:r>
      <w:r>
        <w:rPr>
          <w:color w:val="212121"/>
          <w:spacing w:val="43"/>
          <w:sz w:val="27"/>
        </w:rPr>
        <w:t> </w:t>
      </w:r>
      <w:r>
        <w:rPr>
          <w:color w:val="212121"/>
          <w:sz w:val="27"/>
        </w:rPr>
        <w:t>осложнений</w:t>
      </w:r>
      <w:r>
        <w:rPr>
          <w:color w:val="212121"/>
          <w:spacing w:val="42"/>
          <w:sz w:val="27"/>
        </w:rPr>
        <w:t> </w:t>
      </w:r>
      <w:r>
        <w:rPr>
          <w:color w:val="212121"/>
          <w:sz w:val="27"/>
        </w:rPr>
        <w:t>[5,</w:t>
      </w:r>
      <w:r>
        <w:rPr>
          <w:color w:val="212121"/>
          <w:spacing w:val="43"/>
          <w:sz w:val="27"/>
        </w:rPr>
        <w:t> </w:t>
      </w:r>
      <w:r>
        <w:rPr>
          <w:color w:val="212121"/>
          <w:sz w:val="27"/>
        </w:rPr>
        <w:t>23,</w:t>
      </w:r>
      <w:r>
        <w:rPr>
          <w:color w:val="212121"/>
          <w:spacing w:val="42"/>
          <w:sz w:val="27"/>
        </w:rPr>
        <w:t> </w:t>
      </w:r>
      <w:r>
        <w:rPr>
          <w:color w:val="212121"/>
          <w:sz w:val="27"/>
        </w:rPr>
        <w:t>37,</w:t>
      </w:r>
      <w:r>
        <w:rPr>
          <w:color w:val="212121"/>
          <w:spacing w:val="43"/>
          <w:sz w:val="27"/>
        </w:rPr>
        <w:t> </w:t>
      </w:r>
      <w:r>
        <w:rPr>
          <w:color w:val="212121"/>
          <w:sz w:val="27"/>
        </w:rPr>
        <w:t>119–</w:t>
      </w:r>
    </w:p>
    <w:p>
      <w:pPr>
        <w:pStyle w:val="BodyText"/>
        <w:spacing w:line="307" w:lineRule="exact"/>
        <w:jc w:val="left"/>
      </w:pPr>
      <w:r>
        <w:rPr>
          <w:color w:val="212121"/>
        </w:rPr>
        <w:t>122].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Heading2"/>
        <w:spacing w:before="0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А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2).</w:t>
      </w:r>
    </w:p>
    <w:p>
      <w:pPr>
        <w:pStyle w:val="BodyText"/>
        <w:spacing w:before="5"/>
        <w:ind w:left="0"/>
        <w:jc w:val="left"/>
        <w:rPr>
          <w:b/>
          <w:sz w:val="30"/>
        </w:rPr>
      </w:pPr>
    </w:p>
    <w:p>
      <w:pPr>
        <w:pStyle w:val="BodyText"/>
        <w:spacing w:line="302" w:lineRule="auto"/>
        <w:ind w:right="115"/>
      </w:pPr>
      <w:r>
        <w:rPr>
          <w:b/>
          <w:color w:val="212121"/>
        </w:rPr>
        <w:t>Комментарий. </w:t>
      </w:r>
      <w:r>
        <w:rPr>
          <w:color w:val="212121"/>
        </w:rPr>
        <w:t>Женщины, получающие антибактериальную терапию, не продемонстрировали</w:t>
      </w:r>
      <w:r>
        <w:rPr>
          <w:color w:val="212121"/>
          <w:spacing w:val="1"/>
        </w:rPr>
        <w:t> </w:t>
      </w:r>
      <w:r>
        <w:rPr>
          <w:color w:val="212121"/>
        </w:rPr>
        <w:t>связи</w:t>
      </w:r>
      <w:r>
        <w:rPr>
          <w:color w:val="212121"/>
          <w:spacing w:val="1"/>
        </w:rPr>
        <w:t> </w:t>
      </w:r>
      <w:r>
        <w:rPr>
          <w:color w:val="212121"/>
        </w:rPr>
        <w:t>продолжительности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родов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неблагоприятным</w:t>
      </w:r>
      <w:r>
        <w:rPr>
          <w:color w:val="212121"/>
          <w:spacing w:val="1"/>
        </w:rPr>
        <w:t> </w:t>
      </w:r>
      <w:r>
        <w:rPr>
          <w:color w:val="212121"/>
        </w:rPr>
        <w:t>исходом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новорожденных,</w:t>
      </w:r>
      <w:r>
        <w:rPr>
          <w:color w:val="212121"/>
          <w:spacing w:val="1"/>
        </w:rPr>
        <w:t> </w:t>
      </w:r>
      <w:r>
        <w:rPr>
          <w:color w:val="212121"/>
        </w:rPr>
        <w:t>следовательно,</w:t>
      </w:r>
      <w:r>
        <w:rPr>
          <w:color w:val="212121"/>
          <w:spacing w:val="1"/>
        </w:rPr>
        <w:t> </w:t>
      </w:r>
      <w:r>
        <w:rPr>
          <w:color w:val="212121"/>
        </w:rPr>
        <w:t>КС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укорочения</w:t>
      </w:r>
      <w:r>
        <w:rPr>
          <w:color w:val="212121"/>
          <w:spacing w:val="1"/>
        </w:rPr>
        <w:t> </w:t>
      </w:r>
      <w:r>
        <w:rPr>
          <w:color w:val="212121"/>
        </w:rPr>
        <w:t>продолжительности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родов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рекомендовано.</w:t>
      </w:r>
      <w:r>
        <w:rPr>
          <w:color w:val="212121"/>
          <w:spacing w:val="1"/>
        </w:rPr>
        <w:t> </w:t>
      </w:r>
      <w:r>
        <w:rPr>
          <w:color w:val="212121"/>
        </w:rPr>
        <w:t>Родоразрешение</w:t>
      </w:r>
      <w:r>
        <w:rPr>
          <w:color w:val="212121"/>
          <w:spacing w:val="1"/>
        </w:rPr>
        <w:t> </w:t>
      </w:r>
      <w:r>
        <w:rPr>
          <w:color w:val="212121"/>
        </w:rPr>
        <w:t>путем</w:t>
      </w:r>
      <w:r>
        <w:rPr>
          <w:color w:val="212121"/>
          <w:spacing w:val="1"/>
        </w:rPr>
        <w:t> </w:t>
      </w:r>
      <w:r>
        <w:rPr>
          <w:color w:val="212121"/>
        </w:rPr>
        <w:t>операции</w:t>
      </w:r>
      <w:r>
        <w:rPr>
          <w:color w:val="212121"/>
          <w:spacing w:val="1"/>
        </w:rPr>
        <w:t> </w:t>
      </w:r>
      <w:r>
        <w:rPr>
          <w:color w:val="212121"/>
        </w:rPr>
        <w:t>КС</w:t>
      </w:r>
      <w:r>
        <w:rPr>
          <w:color w:val="212121"/>
          <w:spacing w:val="1"/>
        </w:rPr>
        <w:t> </w:t>
      </w:r>
      <w:r>
        <w:rPr>
          <w:color w:val="212121"/>
        </w:rPr>
        <w:t>увеличивает</w:t>
      </w:r>
      <w:r>
        <w:rPr>
          <w:color w:val="212121"/>
          <w:spacing w:val="1"/>
        </w:rPr>
        <w:t> </w:t>
      </w:r>
      <w:r>
        <w:rPr>
          <w:color w:val="212121"/>
        </w:rPr>
        <w:t>риск</w:t>
      </w:r>
      <w:r>
        <w:rPr>
          <w:color w:val="212121"/>
          <w:spacing w:val="1"/>
        </w:rPr>
        <w:t> </w:t>
      </w:r>
      <w:r>
        <w:rPr>
          <w:color w:val="212121"/>
        </w:rPr>
        <w:t>раневой</w:t>
      </w:r>
      <w:r>
        <w:rPr>
          <w:color w:val="212121"/>
          <w:spacing w:val="1"/>
        </w:rPr>
        <w:t> </w:t>
      </w:r>
      <w:r>
        <w:rPr>
          <w:color w:val="212121"/>
        </w:rPr>
        <w:t>инфекции,</w:t>
      </w:r>
      <w:r>
        <w:rPr>
          <w:color w:val="212121"/>
          <w:spacing w:val="1"/>
        </w:rPr>
        <w:t> </w:t>
      </w:r>
      <w:r>
        <w:rPr>
          <w:color w:val="212121"/>
        </w:rPr>
        <w:t>эндометрита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венозной</w:t>
      </w:r>
      <w:r>
        <w:rPr>
          <w:color w:val="212121"/>
          <w:spacing w:val="-1"/>
        </w:rPr>
        <w:t> </w:t>
      </w:r>
      <w:r>
        <w:rPr>
          <w:color w:val="212121"/>
        </w:rPr>
        <w:t>тромбоэмболии.</w:t>
      </w:r>
    </w:p>
    <w:p>
      <w:pPr>
        <w:pStyle w:val="ListParagraph"/>
        <w:numPr>
          <w:ilvl w:val="0"/>
          <w:numId w:val="3"/>
        </w:numPr>
        <w:tabs>
          <w:tab w:pos="1217" w:val="left" w:leader="none"/>
          <w:tab w:pos="1219" w:val="left" w:leader="none"/>
        </w:tabs>
        <w:spacing w:line="240" w:lineRule="auto" w:before="265" w:after="0"/>
        <w:ind w:left="1218" w:right="0" w:hanging="1104"/>
        <w:jc w:val="left"/>
        <w:rPr>
          <w:sz w:val="27"/>
        </w:rPr>
      </w:pPr>
      <w:r>
        <w:rPr>
          <w:color w:val="212121"/>
          <w:sz w:val="27"/>
        </w:rPr>
        <w:t>При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ПР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КС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не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рекомендовано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качестве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метода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выбора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родоразрешения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[60].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Heading2"/>
        <w:spacing w:before="0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3).</w:t>
      </w:r>
    </w:p>
    <w:p>
      <w:pPr>
        <w:pStyle w:val="BodyText"/>
        <w:spacing w:before="4"/>
        <w:ind w:left="0"/>
        <w:jc w:val="left"/>
        <w:rPr>
          <w:b/>
          <w:sz w:val="30"/>
        </w:rPr>
      </w:pPr>
    </w:p>
    <w:p>
      <w:pPr>
        <w:pStyle w:val="BodyText"/>
        <w:spacing w:line="302" w:lineRule="auto" w:before="1"/>
        <w:ind w:right="113"/>
      </w:pPr>
      <w:r>
        <w:rPr>
          <w:b/>
          <w:color w:val="212121"/>
        </w:rPr>
        <w:t>Комментарии. </w:t>
      </w:r>
      <w:r>
        <w:rPr>
          <w:color w:val="212121"/>
        </w:rPr>
        <w:t>Отмечается одинаковая частота родового травматизма, асфиксии при рождении</w:t>
      </w:r>
      <w:r>
        <w:rPr>
          <w:color w:val="212121"/>
          <w:spacing w:val="1"/>
        </w:rPr>
        <w:t> </w:t>
      </w:r>
      <w:r>
        <w:rPr>
          <w:color w:val="212121"/>
        </w:rPr>
        <w:t>и перинатальной смертности при КС и влагалищных родах, но более высокая материнская</w:t>
      </w:r>
      <w:r>
        <w:rPr>
          <w:color w:val="212121"/>
          <w:spacing w:val="1"/>
        </w:rPr>
        <w:t> </w:t>
      </w:r>
      <w:r>
        <w:rPr>
          <w:color w:val="212121"/>
        </w:rPr>
        <w:t>заболеваемость при КС по сравнению с родами через естественные родовые пути. При этом в</w:t>
      </w:r>
      <w:r>
        <w:rPr>
          <w:color w:val="212121"/>
          <w:spacing w:val="1"/>
        </w:rPr>
        <w:t> </w:t>
      </w:r>
      <w:r>
        <w:rPr>
          <w:color w:val="212121"/>
        </w:rPr>
        <w:t>ряде исследований показано, что в 24–27 недель беременности предпочтительным является КС,</w:t>
      </w:r>
      <w:r>
        <w:rPr>
          <w:color w:val="212121"/>
          <w:spacing w:val="-65"/>
        </w:rPr>
        <w:t> </w:t>
      </w:r>
      <w:r>
        <w:rPr>
          <w:color w:val="212121"/>
        </w:rPr>
        <w:t>так как оно ассоциировано с более низкой частотой тяжелых неонатальных осложнений [122].</w:t>
      </w:r>
      <w:r>
        <w:rPr>
          <w:color w:val="212121"/>
          <w:spacing w:val="1"/>
        </w:rPr>
        <w:t> </w:t>
      </w:r>
      <w:r>
        <w:rPr>
          <w:color w:val="212121"/>
        </w:rPr>
        <w:t>Если</w:t>
      </w:r>
      <w:r>
        <w:rPr>
          <w:color w:val="212121"/>
          <w:spacing w:val="1"/>
        </w:rPr>
        <w:t> </w:t>
      </w:r>
      <w:r>
        <w:rPr>
          <w:color w:val="212121"/>
        </w:rPr>
        <w:t>предполагаемая</w:t>
      </w:r>
      <w:r>
        <w:rPr>
          <w:color w:val="212121"/>
          <w:spacing w:val="1"/>
        </w:rPr>
        <w:t> </w:t>
      </w:r>
      <w:r>
        <w:rPr>
          <w:color w:val="212121"/>
        </w:rPr>
        <w:t>масса</w:t>
      </w:r>
      <w:r>
        <w:rPr>
          <w:color w:val="212121"/>
          <w:spacing w:val="1"/>
        </w:rPr>
        <w:t> </w:t>
      </w:r>
      <w:r>
        <w:rPr>
          <w:color w:val="212121"/>
        </w:rPr>
        <w:t>плода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соответствует</w:t>
      </w:r>
      <w:r>
        <w:rPr>
          <w:color w:val="212121"/>
          <w:spacing w:val="1"/>
        </w:rPr>
        <w:t> </w:t>
      </w:r>
      <w:r>
        <w:rPr>
          <w:color w:val="212121"/>
        </w:rPr>
        <w:t>гестационному</w:t>
      </w:r>
      <w:r>
        <w:rPr>
          <w:color w:val="212121"/>
          <w:spacing w:val="1"/>
        </w:rPr>
        <w:t> </w:t>
      </w:r>
      <w:r>
        <w:rPr>
          <w:color w:val="212121"/>
        </w:rPr>
        <w:t>сроку,</w:t>
      </w:r>
      <w:r>
        <w:rPr>
          <w:color w:val="212121"/>
          <w:spacing w:val="1"/>
        </w:rPr>
        <w:t> </w:t>
      </w:r>
      <w:r>
        <w:rPr>
          <w:color w:val="212121"/>
        </w:rPr>
        <w:t>то</w:t>
      </w:r>
      <w:r>
        <w:rPr>
          <w:color w:val="212121"/>
          <w:spacing w:val="1"/>
        </w:rPr>
        <w:t> </w:t>
      </w:r>
      <w:r>
        <w:rPr>
          <w:color w:val="212121"/>
        </w:rPr>
        <w:t>КС</w:t>
      </w:r>
      <w:r>
        <w:rPr>
          <w:color w:val="212121"/>
          <w:spacing w:val="1"/>
        </w:rPr>
        <w:t> </w:t>
      </w:r>
      <w:r>
        <w:rPr>
          <w:color w:val="212121"/>
        </w:rPr>
        <w:t>является</w:t>
      </w:r>
      <w:r>
        <w:rPr>
          <w:color w:val="212121"/>
          <w:spacing w:val="1"/>
        </w:rPr>
        <w:t> </w:t>
      </w:r>
      <w:r>
        <w:rPr>
          <w:color w:val="212121"/>
        </w:rPr>
        <w:t>предпочтительным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сроках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</w:rPr>
        <w:t>31</w:t>
      </w:r>
      <w:r>
        <w:rPr>
          <w:color w:val="212121"/>
          <w:spacing w:val="-4"/>
        </w:rPr>
        <w:t> </w:t>
      </w:r>
      <w:r>
        <w:rPr>
          <w:color w:val="212121"/>
        </w:rPr>
        <w:t>недели.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</w:rPr>
        <w:t>соответствии</w:t>
      </w:r>
      <w:r>
        <w:rPr>
          <w:color w:val="212121"/>
          <w:spacing w:val="-4"/>
        </w:rPr>
        <w:t> </w:t>
      </w:r>
      <w:r>
        <w:rPr>
          <w:color w:val="212121"/>
        </w:rPr>
        <w:t>предполагаемой</w:t>
      </w:r>
      <w:r>
        <w:rPr>
          <w:color w:val="212121"/>
          <w:spacing w:val="-4"/>
        </w:rPr>
        <w:t> </w:t>
      </w:r>
      <w:r>
        <w:rPr>
          <w:color w:val="212121"/>
        </w:rPr>
        <w:t>массы</w:t>
      </w:r>
      <w:r>
        <w:rPr>
          <w:color w:val="212121"/>
          <w:spacing w:val="-4"/>
        </w:rPr>
        <w:t> </w:t>
      </w:r>
      <w:r>
        <w:rPr>
          <w:color w:val="212121"/>
        </w:rPr>
        <w:t>плода</w:t>
      </w:r>
      <w:r>
        <w:rPr>
          <w:color w:val="212121"/>
          <w:spacing w:val="-4"/>
        </w:rPr>
        <w:t> </w:t>
      </w:r>
      <w:r>
        <w:rPr>
          <w:color w:val="212121"/>
        </w:rPr>
        <w:t>сроку</w:t>
      </w:r>
      <w:r>
        <w:rPr>
          <w:color w:val="212121"/>
          <w:spacing w:val="-65"/>
        </w:rPr>
        <w:t> </w:t>
      </w:r>
      <w:r>
        <w:rPr>
          <w:color w:val="212121"/>
        </w:rPr>
        <w:t>гестации</w:t>
      </w:r>
      <w:r>
        <w:rPr>
          <w:color w:val="212121"/>
          <w:spacing w:val="1"/>
        </w:rPr>
        <w:t> </w:t>
      </w:r>
      <w:r>
        <w:rPr>
          <w:color w:val="212121"/>
        </w:rPr>
        <w:t>родоразрешение</w:t>
      </w:r>
      <w:r>
        <w:rPr>
          <w:color w:val="212121"/>
          <w:spacing w:val="1"/>
        </w:rPr>
        <w:t> </w:t>
      </w:r>
      <w:r>
        <w:rPr>
          <w:color w:val="212121"/>
        </w:rPr>
        <w:t>через</w:t>
      </w:r>
      <w:r>
        <w:rPr>
          <w:color w:val="212121"/>
          <w:spacing w:val="1"/>
        </w:rPr>
        <w:t> </w:t>
      </w:r>
      <w:r>
        <w:rPr>
          <w:color w:val="212121"/>
        </w:rPr>
        <w:t>естественные</w:t>
      </w:r>
      <w:r>
        <w:rPr>
          <w:color w:val="212121"/>
          <w:spacing w:val="1"/>
        </w:rPr>
        <w:t> </w:t>
      </w:r>
      <w:r>
        <w:rPr>
          <w:color w:val="212121"/>
        </w:rPr>
        <w:t>родовые</w:t>
      </w:r>
      <w:r>
        <w:rPr>
          <w:color w:val="212121"/>
          <w:spacing w:val="1"/>
        </w:rPr>
        <w:t> </w:t>
      </w:r>
      <w:r>
        <w:rPr>
          <w:color w:val="212121"/>
        </w:rPr>
        <w:t>пути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32–33</w:t>
      </w:r>
      <w:r>
        <w:rPr>
          <w:color w:val="212121"/>
          <w:spacing w:val="1"/>
        </w:rPr>
        <w:t> </w:t>
      </w:r>
      <w:r>
        <w:rPr>
          <w:color w:val="212121"/>
        </w:rPr>
        <w:t>недели</w:t>
      </w:r>
      <w:r>
        <w:rPr>
          <w:color w:val="212121"/>
          <w:spacing w:val="1"/>
        </w:rPr>
        <w:t> </w:t>
      </w:r>
      <w:r>
        <w:rPr>
          <w:color w:val="212121"/>
        </w:rPr>
        <w:t>имеет</w:t>
      </w:r>
      <w:r>
        <w:rPr>
          <w:color w:val="212121"/>
          <w:spacing w:val="1"/>
        </w:rPr>
        <w:t> </w:t>
      </w:r>
      <w:r>
        <w:rPr>
          <w:color w:val="212121"/>
        </w:rPr>
        <w:t>более</w:t>
      </w:r>
      <w:r>
        <w:rPr>
          <w:color w:val="212121"/>
          <w:spacing w:val="1"/>
        </w:rPr>
        <w:t> </w:t>
      </w:r>
      <w:r>
        <w:rPr>
          <w:color w:val="212121"/>
        </w:rPr>
        <w:t>благоприятные</w:t>
      </w:r>
      <w:r>
        <w:rPr>
          <w:color w:val="212121"/>
          <w:spacing w:val="-1"/>
        </w:rPr>
        <w:t> </w:t>
      </w:r>
      <w:r>
        <w:rPr>
          <w:color w:val="212121"/>
        </w:rPr>
        <w:t>неонатальные</w:t>
      </w:r>
      <w:r>
        <w:rPr>
          <w:color w:val="212121"/>
          <w:spacing w:val="-1"/>
        </w:rPr>
        <w:t> </w:t>
      </w:r>
      <w:r>
        <w:rPr>
          <w:color w:val="212121"/>
        </w:rPr>
        <w:t>исходы</w:t>
      </w:r>
      <w:r>
        <w:rPr>
          <w:color w:val="212121"/>
          <w:spacing w:val="-1"/>
        </w:rPr>
        <w:t> </w:t>
      </w:r>
      <w:r>
        <w:rPr>
          <w:color w:val="212121"/>
        </w:rPr>
        <w:t>по сравнению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КС</w:t>
      </w:r>
      <w:r>
        <w:rPr>
          <w:color w:val="212121"/>
          <w:spacing w:val="-1"/>
        </w:rPr>
        <w:t> </w:t>
      </w:r>
      <w:r>
        <w:rPr>
          <w:color w:val="212121"/>
        </w:rPr>
        <w:t>[123].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3"/>
        </w:numPr>
        <w:tabs>
          <w:tab w:pos="1226" w:val="left" w:leader="none"/>
          <w:tab w:pos="1227" w:val="left" w:leader="none"/>
        </w:tabs>
        <w:spacing w:line="302" w:lineRule="auto" w:before="14" w:after="0"/>
        <w:ind w:left="115" w:right="122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769088" from="585.621033pt,-.001204pt" to="585.621033pt,841.85314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69600" from="9.37894pt,841.853146pt" to="9.37894pt,-.001204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При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ПР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тазовом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предлежании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плода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до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32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недель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беременности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КС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рекомендовано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качестве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метода выбора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родоразрешения [124, 125].</w:t>
      </w:r>
    </w:p>
    <w:p>
      <w:pPr>
        <w:pStyle w:val="Heading2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2).</w:t>
      </w:r>
    </w:p>
    <w:p>
      <w:pPr>
        <w:pStyle w:val="BodyText"/>
        <w:spacing w:before="5"/>
        <w:ind w:left="0"/>
        <w:jc w:val="left"/>
        <w:rPr>
          <w:b/>
          <w:sz w:val="30"/>
        </w:rPr>
      </w:pPr>
    </w:p>
    <w:p>
      <w:pPr>
        <w:pStyle w:val="BodyText"/>
        <w:spacing w:line="302" w:lineRule="auto"/>
        <w:ind w:right="113"/>
      </w:pPr>
      <w:r>
        <w:rPr>
          <w:b/>
          <w:color w:val="212121"/>
        </w:rPr>
        <w:t>Комментарии. </w:t>
      </w:r>
      <w:r>
        <w:rPr>
          <w:color w:val="212121"/>
        </w:rPr>
        <w:t>Способ родоразрешения должен быть индивидуализирован в зависимости от</w:t>
      </w:r>
      <w:r>
        <w:rPr>
          <w:color w:val="212121"/>
          <w:spacing w:val="1"/>
        </w:rPr>
        <w:t> </w:t>
      </w:r>
      <w:r>
        <w:rPr>
          <w:color w:val="212121"/>
        </w:rPr>
        <w:t>периода</w:t>
      </w:r>
      <w:r>
        <w:rPr>
          <w:color w:val="212121"/>
          <w:spacing w:val="64"/>
        </w:rPr>
        <w:t> </w:t>
      </w:r>
      <w:r>
        <w:rPr>
          <w:color w:val="212121"/>
        </w:rPr>
        <w:t>родов,</w:t>
      </w:r>
      <w:r>
        <w:rPr>
          <w:color w:val="212121"/>
          <w:spacing w:val="65"/>
        </w:rPr>
        <w:t> </w:t>
      </w:r>
      <w:r>
        <w:rPr>
          <w:color w:val="212121"/>
        </w:rPr>
        <w:t>вида</w:t>
      </w:r>
      <w:r>
        <w:rPr>
          <w:color w:val="212121"/>
          <w:spacing w:val="64"/>
        </w:rPr>
        <w:t> </w:t>
      </w:r>
      <w:r>
        <w:rPr>
          <w:color w:val="212121"/>
        </w:rPr>
        <w:t>тазового</w:t>
      </w:r>
      <w:r>
        <w:rPr>
          <w:color w:val="212121"/>
          <w:spacing w:val="65"/>
        </w:rPr>
        <w:t> </w:t>
      </w:r>
      <w:r>
        <w:rPr>
          <w:color w:val="212121"/>
        </w:rPr>
        <w:t>предлежания,</w:t>
      </w:r>
      <w:r>
        <w:rPr>
          <w:color w:val="212121"/>
          <w:spacing w:val="64"/>
        </w:rPr>
        <w:t> </w:t>
      </w:r>
      <w:r>
        <w:rPr>
          <w:color w:val="212121"/>
        </w:rPr>
        <w:t>состояния</w:t>
      </w:r>
      <w:r>
        <w:rPr>
          <w:color w:val="212121"/>
          <w:spacing w:val="65"/>
        </w:rPr>
        <w:t> </w:t>
      </w:r>
      <w:r>
        <w:rPr>
          <w:color w:val="212121"/>
        </w:rPr>
        <w:t>плода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наличия</w:t>
      </w:r>
      <w:r>
        <w:rPr>
          <w:color w:val="212121"/>
          <w:spacing w:val="65"/>
        </w:rPr>
        <w:t> </w:t>
      </w:r>
      <w:r>
        <w:rPr>
          <w:color w:val="212121"/>
        </w:rPr>
        <w:t>врача,</w:t>
      </w:r>
      <w:r>
        <w:rPr>
          <w:color w:val="212121"/>
          <w:spacing w:val="64"/>
        </w:rPr>
        <w:t> </w:t>
      </w:r>
      <w:r>
        <w:rPr>
          <w:color w:val="212121"/>
        </w:rPr>
        <w:t>владеющего</w:t>
      </w:r>
      <w:r>
        <w:rPr>
          <w:color w:val="212121"/>
          <w:spacing w:val="-65"/>
        </w:rPr>
        <w:t> </w:t>
      </w:r>
      <w:r>
        <w:rPr>
          <w:color w:val="212121"/>
        </w:rPr>
        <w:t>техникой принятия родов в тазовом предлежании. При благоприятной акушерской ситуации ПР</w:t>
      </w:r>
      <w:r>
        <w:rPr>
          <w:color w:val="212121"/>
          <w:spacing w:val="-65"/>
        </w:rPr>
        <w:t> </w:t>
      </w:r>
      <w:r>
        <w:rPr>
          <w:color w:val="212121"/>
        </w:rPr>
        <w:t>роды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тазовом</w:t>
      </w:r>
      <w:r>
        <w:rPr>
          <w:color w:val="212121"/>
          <w:spacing w:val="1"/>
        </w:rPr>
        <w:t> </w:t>
      </w:r>
      <w:r>
        <w:rPr>
          <w:color w:val="212121"/>
        </w:rPr>
        <w:t>предлежании</w:t>
      </w:r>
      <w:r>
        <w:rPr>
          <w:color w:val="212121"/>
          <w:spacing w:val="1"/>
        </w:rPr>
        <w:t> </w:t>
      </w:r>
      <w:r>
        <w:rPr>
          <w:color w:val="212121"/>
        </w:rPr>
        <w:t>возможны</w:t>
      </w:r>
      <w:r>
        <w:rPr>
          <w:color w:val="212121"/>
          <w:spacing w:val="1"/>
        </w:rPr>
        <w:t> </w:t>
      </w:r>
      <w:r>
        <w:rPr>
          <w:color w:val="212121"/>
        </w:rPr>
        <w:t>[126].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сроках</w:t>
      </w:r>
      <w:r>
        <w:rPr>
          <w:color w:val="212121"/>
          <w:spacing w:val="1"/>
        </w:rPr>
        <w:t> </w:t>
      </w:r>
      <w:r>
        <w:rPr>
          <w:color w:val="212121"/>
        </w:rPr>
        <w:t>беременности</w:t>
      </w:r>
      <w:r>
        <w:rPr>
          <w:color w:val="212121"/>
          <w:spacing w:val="1"/>
        </w:rPr>
        <w:t> </w:t>
      </w:r>
      <w:r>
        <w:rPr>
          <w:color w:val="212121"/>
        </w:rPr>
        <w:t>менее</w:t>
      </w:r>
      <w:r>
        <w:rPr>
          <w:color w:val="212121"/>
          <w:spacing w:val="1"/>
        </w:rPr>
        <w:t> </w:t>
      </w:r>
      <w:r>
        <w:rPr>
          <w:color w:val="212121"/>
        </w:rPr>
        <w:t>27</w:t>
      </w:r>
      <w:r>
        <w:rPr>
          <w:color w:val="212121"/>
          <w:spacing w:val="1"/>
        </w:rPr>
        <w:t> </w:t>
      </w:r>
      <w:r>
        <w:rPr>
          <w:color w:val="212121"/>
        </w:rPr>
        <w:t>недель</w:t>
      </w:r>
      <w:r>
        <w:rPr>
          <w:color w:val="212121"/>
          <w:spacing w:val="1"/>
        </w:rPr>
        <w:t> </w:t>
      </w:r>
      <w:r>
        <w:rPr>
          <w:color w:val="212121"/>
        </w:rPr>
        <w:t>родоразрешение</w:t>
      </w:r>
      <w:r>
        <w:rPr>
          <w:color w:val="212121"/>
          <w:spacing w:val="65"/>
        </w:rPr>
        <w:t> </w:t>
      </w:r>
      <w:r>
        <w:rPr>
          <w:color w:val="212121"/>
        </w:rPr>
        <w:t>путем</w:t>
      </w:r>
      <w:r>
        <w:rPr>
          <w:color w:val="212121"/>
          <w:spacing w:val="66"/>
        </w:rPr>
        <w:t> </w:t>
      </w:r>
      <w:r>
        <w:rPr>
          <w:color w:val="212121"/>
        </w:rPr>
        <w:t>операции</w:t>
      </w:r>
      <w:r>
        <w:rPr>
          <w:color w:val="212121"/>
          <w:spacing w:val="66"/>
        </w:rPr>
        <w:t> </w:t>
      </w:r>
      <w:r>
        <w:rPr>
          <w:color w:val="212121"/>
        </w:rPr>
        <w:t>КС</w:t>
      </w:r>
      <w:r>
        <w:rPr>
          <w:color w:val="212121"/>
          <w:spacing w:val="66"/>
        </w:rPr>
        <w:t> </w:t>
      </w:r>
      <w:r>
        <w:rPr>
          <w:color w:val="212121"/>
        </w:rPr>
        <w:t>ассоциировано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6"/>
        </w:rPr>
        <w:t> </w:t>
      </w:r>
      <w:r>
        <w:rPr>
          <w:color w:val="212121"/>
        </w:rPr>
        <w:t>более</w:t>
      </w:r>
      <w:r>
        <w:rPr>
          <w:color w:val="212121"/>
          <w:spacing w:val="66"/>
        </w:rPr>
        <w:t> </w:t>
      </w:r>
      <w:r>
        <w:rPr>
          <w:color w:val="212121"/>
        </w:rPr>
        <w:t>низкой</w:t>
      </w:r>
      <w:r>
        <w:rPr>
          <w:color w:val="212121"/>
          <w:spacing w:val="66"/>
        </w:rPr>
        <w:t> </w:t>
      </w:r>
      <w:r>
        <w:rPr>
          <w:color w:val="212121"/>
        </w:rPr>
        <w:t>частотой</w:t>
      </w:r>
      <w:r>
        <w:rPr>
          <w:color w:val="212121"/>
          <w:spacing w:val="66"/>
        </w:rPr>
        <w:t> </w:t>
      </w:r>
      <w:r>
        <w:rPr>
          <w:color w:val="212121"/>
        </w:rPr>
        <w:t>неонатальной</w:t>
      </w:r>
      <w:r>
        <w:rPr>
          <w:color w:val="212121"/>
          <w:spacing w:val="-66"/>
        </w:rPr>
        <w:t> </w:t>
      </w:r>
      <w:r>
        <w:rPr>
          <w:color w:val="212121"/>
        </w:rPr>
        <w:t>смертности и тяжелых внутрижелудочковых кровоизлияний [127]. При наличии технических</w:t>
      </w:r>
      <w:r>
        <w:rPr>
          <w:color w:val="212121"/>
          <w:spacing w:val="1"/>
        </w:rPr>
        <w:t> </w:t>
      </w:r>
      <w:r>
        <w:rPr>
          <w:color w:val="212121"/>
        </w:rPr>
        <w:t>возможностей</w:t>
      </w:r>
      <w:r>
        <w:rPr>
          <w:color w:val="212121"/>
          <w:spacing w:val="-2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-1"/>
        </w:rPr>
        <w:t> </w:t>
      </w:r>
      <w:r>
        <w:rPr>
          <w:color w:val="212121"/>
        </w:rPr>
        <w:t>извлечение</w:t>
      </w:r>
      <w:r>
        <w:rPr>
          <w:color w:val="212121"/>
          <w:spacing w:val="-2"/>
        </w:rPr>
        <w:t> </w:t>
      </w:r>
      <w:r>
        <w:rPr>
          <w:color w:val="212121"/>
        </w:rPr>
        <w:t>плода</w:t>
      </w:r>
      <w:r>
        <w:rPr>
          <w:color w:val="212121"/>
          <w:spacing w:val="-1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плодных</w:t>
      </w:r>
      <w:r>
        <w:rPr>
          <w:color w:val="212121"/>
          <w:spacing w:val="-1"/>
        </w:rPr>
        <w:t> </w:t>
      </w:r>
      <w:r>
        <w:rPr>
          <w:color w:val="212121"/>
        </w:rPr>
        <w:t>оболочках.</w:t>
      </w:r>
    </w:p>
    <w:p>
      <w:pPr>
        <w:pStyle w:val="ListParagraph"/>
        <w:numPr>
          <w:ilvl w:val="0"/>
          <w:numId w:val="3"/>
        </w:numPr>
        <w:tabs>
          <w:tab w:pos="1729" w:val="left" w:leader="none"/>
          <w:tab w:pos="1730" w:val="left" w:leader="none"/>
        </w:tabs>
        <w:spacing w:line="302" w:lineRule="auto" w:before="263" w:after="0"/>
        <w:ind w:left="115" w:right="116" w:firstLine="0"/>
        <w:jc w:val="both"/>
        <w:rPr>
          <w:sz w:val="27"/>
        </w:rPr>
      </w:pPr>
      <w:r>
        <w:rPr>
          <w:color w:val="212121"/>
          <w:sz w:val="27"/>
        </w:rPr>
        <w:t>Рекомендована индукция родов путем внутривенной инфузии окситоцина** или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родоусиление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развитии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слабости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родовой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деятельности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[56,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57,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115–118].</w:t>
      </w:r>
    </w:p>
    <w:p>
      <w:pPr>
        <w:pStyle w:val="Heading2"/>
        <w:jc w:val="both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3).</w:t>
      </w:r>
    </w:p>
    <w:p>
      <w:pPr>
        <w:pStyle w:val="BodyText"/>
        <w:spacing w:before="5"/>
        <w:ind w:left="0"/>
        <w:jc w:val="left"/>
        <w:rPr>
          <w:b/>
          <w:sz w:val="30"/>
        </w:rPr>
      </w:pPr>
    </w:p>
    <w:p>
      <w:pPr>
        <w:pStyle w:val="BodyText"/>
        <w:spacing w:line="302" w:lineRule="auto"/>
        <w:ind w:right="117"/>
      </w:pPr>
      <w:r>
        <w:rPr>
          <w:b/>
          <w:color w:val="212121"/>
        </w:rPr>
        <w:t>Комментарий.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пациенток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ХА</w:t>
      </w:r>
      <w:r>
        <w:rPr>
          <w:color w:val="212121"/>
          <w:spacing w:val="1"/>
        </w:rPr>
        <w:t> </w:t>
      </w:r>
      <w:r>
        <w:rPr>
          <w:color w:val="212121"/>
        </w:rPr>
        <w:t>чаще</w:t>
      </w:r>
      <w:r>
        <w:rPr>
          <w:color w:val="212121"/>
          <w:spacing w:val="1"/>
        </w:rPr>
        <w:t> </w:t>
      </w:r>
      <w:r>
        <w:rPr>
          <w:color w:val="212121"/>
        </w:rPr>
        <w:t>наблюдаются</w:t>
      </w:r>
      <w:r>
        <w:rPr>
          <w:color w:val="212121"/>
          <w:spacing w:val="1"/>
        </w:rPr>
        <w:t> </w:t>
      </w:r>
      <w:r>
        <w:rPr>
          <w:color w:val="212121"/>
        </w:rPr>
        <w:t>дискоординация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слабость</w:t>
      </w:r>
      <w:r>
        <w:rPr>
          <w:color w:val="212121"/>
          <w:spacing w:val="1"/>
        </w:rPr>
        <w:t> </w:t>
      </w:r>
      <w:r>
        <w:rPr>
          <w:color w:val="212121"/>
        </w:rPr>
        <w:t>родовой</w:t>
      </w:r>
      <w:r>
        <w:rPr>
          <w:color w:val="212121"/>
          <w:spacing w:val="-65"/>
        </w:rPr>
        <w:t> </w:t>
      </w:r>
      <w:r>
        <w:rPr>
          <w:color w:val="212121"/>
        </w:rPr>
        <w:t>деятельности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[56,</w:t>
      </w:r>
      <w:r>
        <w:rPr>
          <w:color w:val="212121"/>
          <w:spacing w:val="1"/>
        </w:rPr>
        <w:t> </w:t>
      </w:r>
      <w:r>
        <w:rPr>
          <w:color w:val="212121"/>
        </w:rPr>
        <w:t>57,</w:t>
      </w:r>
      <w:r>
        <w:rPr>
          <w:color w:val="212121"/>
          <w:spacing w:val="1"/>
        </w:rPr>
        <w:t> </w:t>
      </w:r>
      <w:r>
        <w:rPr>
          <w:color w:val="212121"/>
        </w:rPr>
        <w:t>115–118].</w:t>
      </w:r>
      <w:r>
        <w:rPr>
          <w:color w:val="212121"/>
          <w:spacing w:val="1"/>
        </w:rPr>
        <w:t> </w:t>
      </w:r>
      <w:r>
        <w:rPr>
          <w:color w:val="212121"/>
        </w:rPr>
        <w:t>Бактерии,</w:t>
      </w:r>
      <w:r>
        <w:rPr>
          <w:color w:val="212121"/>
          <w:spacing w:val="1"/>
        </w:rPr>
        <w:t> </w:t>
      </w:r>
      <w:r>
        <w:rPr>
          <w:color w:val="212121"/>
        </w:rPr>
        <w:t>вызывающие</w:t>
      </w:r>
      <w:r>
        <w:rPr>
          <w:color w:val="212121"/>
          <w:spacing w:val="1"/>
        </w:rPr>
        <w:t> </w:t>
      </w:r>
      <w:r>
        <w:rPr>
          <w:color w:val="212121"/>
        </w:rPr>
        <w:t>ХА,</w:t>
      </w:r>
      <w:r>
        <w:rPr>
          <w:color w:val="212121"/>
          <w:spacing w:val="1"/>
        </w:rPr>
        <w:t> </w:t>
      </w:r>
      <w:r>
        <w:rPr>
          <w:color w:val="212121"/>
        </w:rPr>
        <w:t>оказывают</w:t>
      </w:r>
      <w:r>
        <w:rPr>
          <w:color w:val="212121"/>
          <w:spacing w:val="1"/>
        </w:rPr>
        <w:t> </w:t>
      </w:r>
      <w:r>
        <w:rPr>
          <w:color w:val="212121"/>
        </w:rPr>
        <w:t>влияние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сократительную</w:t>
      </w:r>
      <w:r>
        <w:rPr>
          <w:color w:val="212121"/>
          <w:spacing w:val="1"/>
        </w:rPr>
        <w:t> </w:t>
      </w:r>
      <w:r>
        <w:rPr>
          <w:color w:val="212121"/>
        </w:rPr>
        <w:t>способность</w:t>
      </w:r>
      <w:r>
        <w:rPr>
          <w:color w:val="212121"/>
          <w:spacing w:val="1"/>
        </w:rPr>
        <w:t> </w:t>
      </w:r>
      <w:r>
        <w:rPr>
          <w:color w:val="212121"/>
        </w:rPr>
        <w:t>миометрия</w:t>
      </w:r>
      <w:r>
        <w:rPr>
          <w:color w:val="212121"/>
          <w:spacing w:val="1"/>
        </w:rPr>
        <w:t> </w:t>
      </w:r>
      <w:r>
        <w:rPr>
          <w:color w:val="212121"/>
        </w:rPr>
        <w:t>путем</w:t>
      </w:r>
      <w:r>
        <w:rPr>
          <w:color w:val="212121"/>
          <w:spacing w:val="1"/>
        </w:rPr>
        <w:t> </w:t>
      </w:r>
      <w:r>
        <w:rPr>
          <w:color w:val="212121"/>
        </w:rPr>
        <w:t>снижения</w:t>
      </w:r>
      <w:r>
        <w:rPr>
          <w:color w:val="212121"/>
          <w:spacing w:val="1"/>
        </w:rPr>
        <w:t> </w:t>
      </w:r>
      <w:r>
        <w:rPr>
          <w:color w:val="212121"/>
        </w:rPr>
        <w:t>чувствительности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рецепторов</w:t>
      </w:r>
      <w:r>
        <w:rPr>
          <w:color w:val="212121"/>
          <w:spacing w:val="1"/>
        </w:rPr>
        <w:t> </w:t>
      </w:r>
      <w:r>
        <w:rPr>
          <w:color w:val="212121"/>
        </w:rPr>
        <w:t>миометрия</w:t>
      </w:r>
      <w:r>
        <w:rPr>
          <w:color w:val="212121"/>
          <w:spacing w:val="-1"/>
        </w:rPr>
        <w:t> </w:t>
      </w:r>
      <w:r>
        <w:rPr>
          <w:color w:val="212121"/>
        </w:rPr>
        <w:t>к окситоцину [128].</w:t>
      </w:r>
    </w:p>
    <w:p>
      <w:pPr>
        <w:pStyle w:val="BodyText"/>
        <w:spacing w:before="10"/>
        <w:ind w:left="0"/>
        <w:jc w:val="left"/>
        <w:rPr>
          <w:sz w:val="16"/>
        </w:rPr>
      </w:pPr>
      <w:r>
        <w:rPr/>
        <w:pict>
          <v:group style="position:absolute;margin-left:18.757879pt;margin-top:11.661786pt;width:557.5pt;height:1.55pt;mso-position-horizontal-relative:page;mso-position-vertical-relative:paragraph;z-index:-15688704;mso-wrap-distance-left:0;mso-wrap-distance-right:0" coordorigin="375,233" coordsize="11150,31">
            <v:rect style="position:absolute;left:375;top:233;width:11150;height:15" filled="true" fillcolor="#999999" stroked="false">
              <v:fill type="solid"/>
            </v:rect>
            <v:shape style="position:absolute;left:375;top:233;width:11150;height:31" coordorigin="375,233" coordsize="11150,31" path="m11525,233l11510,248,375,248,375,263,11510,263,11525,263,11525,248,11525,233xe" filled="true" fillcolor="#ededed" stroked="false">
              <v:path arrowok="t"/>
              <v:fill type="solid"/>
            </v:shape>
            <v:shape style="position:absolute;left:375;top:233;width:15;height:31" coordorigin="375,233" coordsize="15,31" path="m375,263l375,233,390,233,390,248,375,263xe" filled="true" fillcolor="#999999" stroked="false">
              <v:path arrowok="t"/>
              <v:fill type="solid"/>
            </v:shape>
            <w10:wrap type="topAndBottom"/>
          </v:group>
        </w:pict>
      </w:r>
    </w:p>
    <w:p>
      <w:pPr>
        <w:pStyle w:val="ListParagraph"/>
        <w:numPr>
          <w:ilvl w:val="0"/>
          <w:numId w:val="5"/>
        </w:numPr>
        <w:tabs>
          <w:tab w:pos="498" w:val="left" w:leader="none"/>
        </w:tabs>
        <w:spacing w:line="240" w:lineRule="auto" w:before="4" w:after="0"/>
        <w:ind w:left="497" w:right="0" w:hanging="383"/>
        <w:jc w:val="left"/>
        <w:rPr>
          <w:sz w:val="27"/>
        </w:rPr>
      </w:pPr>
      <w:hyperlink r:id="rId7">
        <w:r>
          <w:rPr>
            <w:color w:val="1875D1"/>
            <w:sz w:val="27"/>
            <w:u w:val="single" w:color="1875D1"/>
          </w:rPr>
          <w:t>htt</w:t>
        </w:r>
        <w:r>
          <w:rPr>
            <w:color w:val="1875D1"/>
            <w:sz w:val="27"/>
          </w:rPr>
          <w:t>p</w:t>
        </w:r>
        <w:r>
          <w:rPr>
            <w:color w:val="1875D1"/>
            <w:sz w:val="27"/>
            <w:u w:val="single" w:color="1875D1"/>
          </w:rPr>
          <w:t>s://disk.yandex.ru/i/DzdPmpqt1o7IFA</w:t>
        </w:r>
      </w:hyperlink>
    </w:p>
    <w:p>
      <w:pPr>
        <w:pStyle w:val="BodyText"/>
        <w:spacing w:before="8"/>
        <w:ind w:left="0"/>
        <w:jc w:val="left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498" w:val="left" w:leader="none"/>
        </w:tabs>
        <w:spacing w:line="240" w:lineRule="auto" w:before="89" w:after="0"/>
        <w:ind w:left="497" w:right="0" w:hanging="383"/>
        <w:jc w:val="left"/>
        <w:rPr>
          <w:sz w:val="27"/>
        </w:rPr>
      </w:pPr>
      <w:hyperlink r:id="rId7">
        <w:r>
          <w:rPr>
            <w:color w:val="1875D1"/>
            <w:sz w:val="27"/>
            <w:u w:val="single" w:color="1875D1"/>
          </w:rPr>
          <w:t>htt</w:t>
        </w:r>
        <w:r>
          <w:rPr>
            <w:color w:val="1875D1"/>
            <w:sz w:val="27"/>
          </w:rPr>
          <w:t>p</w:t>
        </w:r>
        <w:r>
          <w:rPr>
            <w:color w:val="1875D1"/>
            <w:sz w:val="27"/>
            <w:u w:val="single" w:color="1875D1"/>
          </w:rPr>
          <w:t>s://disk.yandex.ru/i/DzdPmpqt1o7IFA</w:t>
        </w:r>
      </w:hyperlink>
    </w:p>
    <w:p>
      <w:pPr>
        <w:spacing w:after="0" w:line="240" w:lineRule="auto"/>
        <w:jc w:val="left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0"/>
          <w:numId w:val="2"/>
        </w:numPr>
        <w:tabs>
          <w:tab w:pos="1287" w:val="left" w:leader="none"/>
        </w:tabs>
        <w:spacing w:line="170" w:lineRule="auto" w:before="23" w:after="0"/>
        <w:ind w:left="622" w:right="619" w:firstLine="184"/>
        <w:jc w:val="left"/>
      </w:pPr>
      <w:r>
        <w:rPr/>
        <w:pict>
          <v:line style="position:absolute;mso-position-horizontal-relative:page;mso-position-vertical-relative:page;z-index:15770112" from="585.621033pt,.000165pt" to="585.621033pt,841.85451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0624" from="9.37894pt,841.854515pt" to="9.37894pt,.000165pt" stroked="true" strokeweight="3.751576pt" strokecolor="#ededed">
            <v:stroke dashstyle="solid"/>
            <w10:wrap type="none"/>
          </v:line>
        </w:pict>
      </w:r>
      <w:r>
        <w:rPr/>
        <w:t>Медицинская реабилитация, медицинские</w:t>
      </w:r>
      <w:r>
        <w:rPr>
          <w:spacing w:val="1"/>
        </w:rPr>
        <w:t> </w:t>
      </w:r>
      <w:r>
        <w:rPr/>
        <w:t>показания</w:t>
      </w:r>
      <w:r>
        <w:rPr>
          <w:spacing w:val="-9"/>
        </w:rPr>
        <w:t> </w:t>
      </w:r>
      <w:r>
        <w:rPr/>
        <w:t>и</w:t>
      </w:r>
      <w:r>
        <w:rPr>
          <w:spacing w:val="-9"/>
        </w:rPr>
        <w:t> </w:t>
      </w:r>
      <w:r>
        <w:rPr/>
        <w:t>противопоказания</w:t>
      </w:r>
      <w:r>
        <w:rPr>
          <w:spacing w:val="-9"/>
        </w:rPr>
        <w:t> </w:t>
      </w:r>
      <w:r>
        <w:rPr/>
        <w:t>к</w:t>
      </w:r>
      <w:r>
        <w:rPr>
          <w:spacing w:val="-9"/>
        </w:rPr>
        <w:t> </w:t>
      </w:r>
      <w:r>
        <w:rPr/>
        <w:t>применению</w:t>
      </w:r>
    </w:p>
    <w:p>
      <w:pPr>
        <w:spacing w:line="419" w:lineRule="exact" w:before="0"/>
        <w:ind w:left="3219" w:right="0" w:firstLine="0"/>
        <w:jc w:val="left"/>
        <w:rPr>
          <w:b/>
          <w:sz w:val="48"/>
        </w:rPr>
      </w:pPr>
      <w:r>
        <w:rPr>
          <w:b/>
          <w:sz w:val="48"/>
        </w:rPr>
        <w:t>методов</w:t>
      </w:r>
      <w:r>
        <w:rPr>
          <w:b/>
          <w:spacing w:val="-12"/>
          <w:sz w:val="48"/>
        </w:rPr>
        <w:t> </w:t>
      </w:r>
      <w:r>
        <w:rPr>
          <w:b/>
          <w:sz w:val="48"/>
        </w:rPr>
        <w:t>реабилитации</w:t>
      </w:r>
    </w:p>
    <w:p>
      <w:pPr>
        <w:pStyle w:val="BodyText"/>
        <w:spacing w:before="185"/>
        <w:jc w:val="left"/>
      </w:pPr>
      <w:r>
        <w:rPr>
          <w:color w:val="212121"/>
        </w:rPr>
        <w:t>Не применимо.</w:t>
      </w:r>
    </w:p>
    <w:p>
      <w:pPr>
        <w:spacing w:after="0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0"/>
          <w:numId w:val="2"/>
        </w:numPr>
        <w:tabs>
          <w:tab w:pos="1137" w:val="left" w:leader="none"/>
        </w:tabs>
        <w:spacing w:line="170" w:lineRule="auto" w:before="23" w:after="0"/>
        <w:ind w:left="575" w:right="573" w:firstLine="80"/>
        <w:jc w:val="left"/>
      </w:pPr>
      <w:r>
        <w:rPr/>
        <w:pict>
          <v:line style="position:absolute;mso-position-horizontal-relative:page;mso-position-vertical-relative:page;z-index:15771136" from="585.621033pt,-.00083pt" to="585.621033pt,841.85164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1648" from="9.37894pt,841.851649pt" to="9.37894pt,-.00083pt" stroked="true" strokeweight="3.751576pt" strokecolor="#ededed">
            <v:stroke dashstyle="solid"/>
            <w10:wrap type="none"/>
          </v:line>
        </w:pict>
      </w:r>
      <w:r>
        <w:rPr/>
        <w:t>Профилактика и диспансерное наблюдение,</w:t>
      </w:r>
      <w:r>
        <w:rPr>
          <w:spacing w:val="-117"/>
        </w:rPr>
        <w:t> </w:t>
      </w:r>
      <w:r>
        <w:rPr/>
        <w:t>медицинские</w:t>
      </w:r>
      <w:r>
        <w:rPr>
          <w:spacing w:val="-11"/>
        </w:rPr>
        <w:t> </w:t>
      </w:r>
      <w:r>
        <w:rPr/>
        <w:t>показания</w:t>
      </w:r>
      <w:r>
        <w:rPr>
          <w:spacing w:val="-10"/>
        </w:rPr>
        <w:t> </w:t>
      </w:r>
      <w:r>
        <w:rPr/>
        <w:t>и</w:t>
      </w:r>
      <w:r>
        <w:rPr>
          <w:spacing w:val="-10"/>
        </w:rPr>
        <w:t> </w:t>
      </w:r>
      <w:r>
        <w:rPr/>
        <w:t>противопоказания</w:t>
      </w:r>
      <w:r>
        <w:rPr>
          <w:spacing w:val="-11"/>
        </w:rPr>
        <w:t> </w:t>
      </w:r>
      <w:r>
        <w:rPr/>
        <w:t>к</w:t>
      </w:r>
    </w:p>
    <w:p>
      <w:pPr>
        <w:spacing w:line="419" w:lineRule="exact" w:before="0"/>
        <w:ind w:left="1698" w:right="0" w:firstLine="0"/>
        <w:jc w:val="left"/>
        <w:rPr>
          <w:b/>
          <w:sz w:val="48"/>
        </w:rPr>
      </w:pPr>
      <w:r>
        <w:rPr>
          <w:b/>
          <w:sz w:val="48"/>
        </w:rPr>
        <w:t>применению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методов</w:t>
      </w:r>
      <w:r>
        <w:rPr>
          <w:b/>
          <w:spacing w:val="-9"/>
          <w:sz w:val="48"/>
        </w:rPr>
        <w:t> </w:t>
      </w:r>
      <w:r>
        <w:rPr>
          <w:b/>
          <w:sz w:val="48"/>
        </w:rPr>
        <w:t>профилактики</w:t>
      </w:r>
    </w:p>
    <w:p>
      <w:pPr>
        <w:pStyle w:val="ListParagraph"/>
        <w:numPr>
          <w:ilvl w:val="0"/>
          <w:numId w:val="3"/>
        </w:numPr>
        <w:tabs>
          <w:tab w:pos="2107" w:val="left" w:leader="none"/>
          <w:tab w:pos="2108" w:val="left" w:leader="none"/>
        </w:tabs>
        <w:spacing w:line="302" w:lineRule="auto" w:before="185" w:after="0"/>
        <w:ind w:left="115" w:right="119" w:firstLine="0"/>
        <w:jc w:val="both"/>
        <w:rPr>
          <w:sz w:val="27"/>
        </w:rPr>
      </w:pPr>
      <w:r>
        <w:rPr>
          <w:color w:val="212121"/>
          <w:sz w:val="27"/>
        </w:rPr>
        <w:t>Рекомендовано направлять беременную пациентку на определение антигена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стрептококка группы В (</w:t>
      </w:r>
      <w:r>
        <w:rPr>
          <w:i/>
          <w:color w:val="333333"/>
          <w:sz w:val="27"/>
        </w:rPr>
        <w:t>S. agalactiae</w:t>
      </w:r>
      <w:r>
        <w:rPr>
          <w:color w:val="212121"/>
          <w:sz w:val="27"/>
        </w:rPr>
        <w:t>) в отделяемом цервикального канала в 360–376 недель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беременности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 целью проведения своевременной терапии [129–131].</w:t>
      </w:r>
    </w:p>
    <w:p>
      <w:pPr>
        <w:pStyle w:val="Heading2"/>
        <w:spacing w:before="267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1).</w:t>
      </w:r>
    </w:p>
    <w:p>
      <w:pPr>
        <w:pStyle w:val="BodyText"/>
        <w:spacing w:before="4"/>
        <w:ind w:left="0"/>
        <w:jc w:val="left"/>
        <w:rPr>
          <w:b/>
          <w:sz w:val="30"/>
        </w:rPr>
      </w:pPr>
    </w:p>
    <w:p>
      <w:pPr>
        <w:pStyle w:val="ListParagraph"/>
        <w:numPr>
          <w:ilvl w:val="0"/>
          <w:numId w:val="3"/>
        </w:numPr>
        <w:tabs>
          <w:tab w:pos="1228" w:val="left" w:leader="none"/>
          <w:tab w:pos="1229" w:val="left" w:leader="none"/>
        </w:tabs>
        <w:spacing w:line="302" w:lineRule="auto" w:before="0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Рекомендовано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направлять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беременную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пациентку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микроскопическое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исследование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влагалищных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мазков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1-м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визите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III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триместре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беременности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целью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проведения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своевременной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терапии [49, 132–134].</w:t>
      </w:r>
    </w:p>
    <w:p>
      <w:pPr>
        <w:pStyle w:val="Heading2"/>
        <w:spacing w:before="267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В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3).</w:t>
      </w:r>
    </w:p>
    <w:p>
      <w:pPr>
        <w:pStyle w:val="BodyText"/>
        <w:spacing w:before="5"/>
        <w:ind w:left="0"/>
        <w:jc w:val="left"/>
        <w:rPr>
          <w:b/>
          <w:sz w:val="30"/>
        </w:rPr>
      </w:pPr>
    </w:p>
    <w:p>
      <w:pPr>
        <w:pStyle w:val="BodyText"/>
        <w:spacing w:line="302" w:lineRule="auto"/>
        <w:ind w:right="118"/>
      </w:pPr>
      <w:r>
        <w:rPr>
          <w:b/>
          <w:color w:val="212121"/>
        </w:rPr>
        <w:t>Комментарий.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Данное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</w:rPr>
        <w:t>может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1"/>
        </w:rPr>
        <w:t> </w:t>
      </w:r>
      <w:r>
        <w:rPr>
          <w:color w:val="212121"/>
        </w:rPr>
        <w:t>рекомендовано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появлении</w:t>
      </w:r>
      <w:r>
        <w:rPr>
          <w:color w:val="212121"/>
          <w:spacing w:val="1"/>
        </w:rPr>
        <w:t> </w:t>
      </w:r>
      <w:r>
        <w:rPr>
          <w:color w:val="212121"/>
        </w:rPr>
        <w:t>жалоб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</w:rPr>
        <w:t>вагинальный дискомфорт, изменение характера выделений из половых путей, зуд, жжение,</w:t>
      </w:r>
      <w:r>
        <w:rPr>
          <w:color w:val="212121"/>
          <w:spacing w:val="1"/>
        </w:rPr>
        <w:t> </w:t>
      </w:r>
      <w:r>
        <w:rPr>
          <w:color w:val="212121"/>
        </w:rPr>
        <w:t>выделения с неприятным запахом, воспалительном характере микроскопического исследования</w:t>
      </w:r>
      <w:r>
        <w:rPr>
          <w:color w:val="212121"/>
          <w:spacing w:val="-65"/>
        </w:rPr>
        <w:t> </w:t>
      </w:r>
      <w:r>
        <w:rPr>
          <w:color w:val="212121"/>
        </w:rPr>
        <w:t>мазка.</w:t>
      </w:r>
      <w:r>
        <w:rPr>
          <w:color w:val="212121"/>
          <w:spacing w:val="1"/>
        </w:rPr>
        <w:t> </w:t>
      </w:r>
      <w:r>
        <w:rPr>
          <w:color w:val="212121"/>
        </w:rPr>
        <w:t>Своевременное</w:t>
      </w:r>
      <w:r>
        <w:rPr>
          <w:color w:val="212121"/>
          <w:spacing w:val="1"/>
        </w:rPr>
        <w:t> </w:t>
      </w:r>
      <w:r>
        <w:rPr>
          <w:color w:val="212121"/>
        </w:rPr>
        <w:t>лечение</w:t>
      </w:r>
      <w:r>
        <w:rPr>
          <w:color w:val="212121"/>
          <w:spacing w:val="1"/>
        </w:rPr>
        <w:t> </w:t>
      </w:r>
      <w:r>
        <w:rPr>
          <w:color w:val="212121"/>
        </w:rPr>
        <w:t>нарушения</w:t>
      </w:r>
      <w:r>
        <w:rPr>
          <w:color w:val="212121"/>
          <w:spacing w:val="1"/>
        </w:rPr>
        <w:t> </w:t>
      </w:r>
      <w:r>
        <w:rPr>
          <w:color w:val="212121"/>
        </w:rPr>
        <w:t>бактериальной</w:t>
      </w:r>
      <w:r>
        <w:rPr>
          <w:color w:val="212121"/>
          <w:spacing w:val="1"/>
        </w:rPr>
        <w:t> </w:t>
      </w:r>
      <w:r>
        <w:rPr>
          <w:color w:val="212121"/>
        </w:rPr>
        <w:t>флоры</w:t>
      </w:r>
      <w:r>
        <w:rPr>
          <w:color w:val="212121"/>
          <w:spacing w:val="1"/>
        </w:rPr>
        <w:t> </w:t>
      </w:r>
      <w:r>
        <w:rPr>
          <w:color w:val="212121"/>
        </w:rPr>
        <w:t>влагалища</w:t>
      </w:r>
      <w:r>
        <w:rPr>
          <w:color w:val="212121"/>
          <w:spacing w:val="1"/>
        </w:rPr>
        <w:t> </w:t>
      </w:r>
      <w:r>
        <w:rPr>
          <w:color w:val="212121"/>
        </w:rPr>
        <w:t>снижает</w:t>
      </w:r>
      <w:r>
        <w:rPr>
          <w:color w:val="212121"/>
          <w:spacing w:val="1"/>
        </w:rPr>
        <w:t> </w:t>
      </w:r>
      <w:r>
        <w:rPr>
          <w:color w:val="212121"/>
        </w:rPr>
        <w:t>риск</w:t>
      </w:r>
      <w:r>
        <w:rPr>
          <w:color w:val="212121"/>
          <w:spacing w:val="1"/>
        </w:rPr>
        <w:t> </w:t>
      </w:r>
      <w:r>
        <w:rPr>
          <w:color w:val="212121"/>
        </w:rPr>
        <w:t>развития инфекционных</w:t>
      </w:r>
      <w:r>
        <w:rPr>
          <w:color w:val="212121"/>
          <w:spacing w:val="-1"/>
        </w:rPr>
        <w:t> </w:t>
      </w:r>
      <w:r>
        <w:rPr>
          <w:color w:val="212121"/>
        </w:rPr>
        <w:t>осложнений.</w:t>
      </w:r>
    </w:p>
    <w:p>
      <w:pPr>
        <w:pStyle w:val="ListParagraph"/>
        <w:numPr>
          <w:ilvl w:val="0"/>
          <w:numId w:val="3"/>
        </w:numPr>
        <w:tabs>
          <w:tab w:pos="2242" w:val="left" w:leader="none"/>
          <w:tab w:pos="2243" w:val="left" w:leader="none"/>
        </w:tabs>
        <w:spacing w:line="302" w:lineRule="auto" w:before="265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Рекомендовано направлять беременную пациентку на микробиологическое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(культуральное)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исследование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средней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порции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мочи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на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бактериальные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патогены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однократно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для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выявления бессимптомной бактериурии при 1-м визите с целью проведения своевременной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терапии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[135].</w:t>
      </w:r>
    </w:p>
    <w:p>
      <w:pPr>
        <w:pStyle w:val="Heading2"/>
        <w:spacing w:before="266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А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1).</w:t>
      </w:r>
    </w:p>
    <w:p>
      <w:pPr>
        <w:pStyle w:val="BodyText"/>
        <w:spacing w:before="5"/>
        <w:ind w:left="0"/>
        <w:jc w:val="left"/>
        <w:rPr>
          <w:b/>
          <w:sz w:val="30"/>
        </w:rPr>
      </w:pPr>
    </w:p>
    <w:p>
      <w:pPr>
        <w:pStyle w:val="BodyText"/>
        <w:spacing w:line="302" w:lineRule="auto"/>
        <w:ind w:right="115"/>
      </w:pPr>
      <w:r>
        <w:rPr>
          <w:b/>
          <w:color w:val="212121"/>
        </w:rPr>
        <w:t>Комментарий</w:t>
      </w:r>
      <w:r>
        <w:rPr>
          <w:color w:val="212121"/>
        </w:rPr>
        <w:t>.</w:t>
      </w:r>
      <w:r>
        <w:rPr>
          <w:color w:val="212121"/>
          <w:spacing w:val="1"/>
        </w:rPr>
        <w:t> </w:t>
      </w:r>
      <w:r>
        <w:rPr>
          <w:b/>
          <w:color w:val="212121"/>
        </w:rPr>
        <w:t>Бессимптомная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бактериурия</w:t>
      </w:r>
      <w:r>
        <w:rPr>
          <w:b/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</w:rPr>
        <w:t>обнаружение</w:t>
      </w:r>
      <w:r>
        <w:rPr>
          <w:color w:val="212121"/>
          <w:spacing w:val="1"/>
        </w:rPr>
        <w:t> </w:t>
      </w:r>
      <w:r>
        <w:rPr>
          <w:color w:val="212121"/>
        </w:rPr>
        <w:t>бактерий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диагностически</w:t>
      </w:r>
      <w:r>
        <w:rPr>
          <w:color w:val="212121"/>
          <w:spacing w:val="1"/>
        </w:rPr>
        <w:t> </w:t>
      </w:r>
      <w:r>
        <w:rPr>
          <w:color w:val="212121"/>
        </w:rPr>
        <w:t>значимом титре в двух последовательных микробиологических (культуральных) исследованиях</w:t>
      </w:r>
      <w:r>
        <w:rPr>
          <w:color w:val="212121"/>
          <w:spacing w:val="-65"/>
        </w:rPr>
        <w:t> </w:t>
      </w:r>
      <w:r>
        <w:rPr>
          <w:color w:val="212121"/>
        </w:rPr>
        <w:t>средней</w:t>
      </w:r>
      <w:r>
        <w:rPr>
          <w:color w:val="212121"/>
          <w:spacing w:val="1"/>
        </w:rPr>
        <w:t> </w:t>
      </w:r>
      <w:r>
        <w:rPr>
          <w:color w:val="212121"/>
        </w:rPr>
        <w:t>порции</w:t>
      </w:r>
      <w:r>
        <w:rPr>
          <w:color w:val="212121"/>
          <w:spacing w:val="1"/>
        </w:rPr>
        <w:t> </w:t>
      </w:r>
      <w:r>
        <w:rPr>
          <w:color w:val="212121"/>
        </w:rPr>
        <w:t>мочи</w:t>
      </w:r>
      <w:r>
        <w:rPr>
          <w:color w:val="212121"/>
          <w:spacing w:val="1"/>
        </w:rPr>
        <w:t> </w:t>
      </w:r>
      <w:r>
        <w:rPr>
          <w:color w:val="212121"/>
        </w:rPr>
        <w:t>(с</w:t>
      </w:r>
      <w:r>
        <w:rPr>
          <w:color w:val="212121"/>
          <w:spacing w:val="1"/>
        </w:rPr>
        <w:t> </w:t>
      </w:r>
      <w:r>
        <w:rPr>
          <w:color w:val="212121"/>
        </w:rPr>
        <w:t>разницей</w:t>
      </w:r>
      <w:r>
        <w:rPr>
          <w:color w:val="212121"/>
          <w:spacing w:val="1"/>
        </w:rPr>
        <w:t> </w:t>
      </w:r>
      <w:r>
        <w:rPr>
          <w:color w:val="212121"/>
        </w:rPr>
        <w:t>не</w:t>
      </w:r>
      <w:r>
        <w:rPr>
          <w:color w:val="212121"/>
          <w:spacing w:val="1"/>
        </w:rPr>
        <w:t> </w:t>
      </w:r>
      <w:r>
        <w:rPr>
          <w:color w:val="212121"/>
        </w:rPr>
        <w:t>более</w:t>
      </w:r>
      <w:r>
        <w:rPr>
          <w:color w:val="212121"/>
          <w:spacing w:val="1"/>
        </w:rPr>
        <w:t> </w:t>
      </w:r>
      <w:r>
        <w:rPr>
          <w:color w:val="212121"/>
        </w:rPr>
        <w:t>14</w:t>
      </w:r>
      <w:r>
        <w:rPr>
          <w:color w:val="212121"/>
          <w:spacing w:val="1"/>
        </w:rPr>
        <w:t> </w:t>
      </w:r>
      <w:r>
        <w:rPr>
          <w:color w:val="212121"/>
        </w:rPr>
        <w:t>дней),</w:t>
      </w:r>
      <w:r>
        <w:rPr>
          <w:color w:val="212121"/>
          <w:spacing w:val="1"/>
        </w:rPr>
        <w:t> </w:t>
      </w:r>
      <w:r>
        <w:rPr>
          <w:color w:val="212121"/>
        </w:rPr>
        <w:t>полученной</w:t>
      </w:r>
      <w:r>
        <w:rPr>
          <w:color w:val="212121"/>
          <w:spacing w:val="1"/>
        </w:rPr>
        <w:t> </w:t>
      </w:r>
      <w:r>
        <w:rPr>
          <w:color w:val="212121"/>
        </w:rPr>
        <w:t>при</w:t>
      </w:r>
      <w:r>
        <w:rPr>
          <w:color w:val="212121"/>
          <w:spacing w:val="1"/>
        </w:rPr>
        <w:t> </w:t>
      </w:r>
      <w:r>
        <w:rPr>
          <w:color w:val="212121"/>
        </w:rPr>
        <w:t>мочеиспускании,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отсутствие</w:t>
      </w:r>
      <w:r>
        <w:rPr>
          <w:color w:val="212121"/>
          <w:spacing w:val="1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1"/>
        </w:rPr>
        <w:t> </w:t>
      </w:r>
      <w:r>
        <w:rPr>
          <w:color w:val="212121"/>
        </w:rPr>
        <w:t>симптомов.</w:t>
      </w:r>
      <w:r>
        <w:rPr>
          <w:color w:val="212121"/>
          <w:spacing w:val="1"/>
        </w:rPr>
        <w:t> </w:t>
      </w:r>
      <w:r>
        <w:rPr>
          <w:color w:val="212121"/>
        </w:rPr>
        <w:t>Раннее</w:t>
      </w:r>
      <w:r>
        <w:rPr>
          <w:color w:val="212121"/>
          <w:spacing w:val="1"/>
        </w:rPr>
        <w:t> </w:t>
      </w:r>
      <w:r>
        <w:rPr>
          <w:color w:val="212121"/>
        </w:rPr>
        <w:t>выявление</w:t>
      </w:r>
      <w:r>
        <w:rPr>
          <w:color w:val="212121"/>
          <w:spacing w:val="1"/>
        </w:rPr>
        <w:t> </w:t>
      </w:r>
      <w:r>
        <w:rPr>
          <w:color w:val="212121"/>
        </w:rPr>
        <w:t>бактериурии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проведение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снижают</w:t>
      </w:r>
      <w:r>
        <w:rPr>
          <w:color w:val="212121"/>
          <w:spacing w:val="-1"/>
        </w:rPr>
        <w:t> </w:t>
      </w:r>
      <w:r>
        <w:rPr>
          <w:color w:val="212121"/>
        </w:rPr>
        <w:t>риск развития инфекционных осложнений.</w:t>
      </w:r>
    </w:p>
    <w:p>
      <w:pPr>
        <w:pStyle w:val="ListParagraph"/>
        <w:numPr>
          <w:ilvl w:val="0"/>
          <w:numId w:val="3"/>
        </w:numPr>
        <w:tabs>
          <w:tab w:pos="2548" w:val="left" w:leader="none"/>
          <w:tab w:pos="2550" w:val="left" w:leader="none"/>
        </w:tabs>
        <w:spacing w:line="302" w:lineRule="auto" w:before="265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При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ПРПО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сроке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беременности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менее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366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недель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рекомендована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антибактериальная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терапия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целью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пролонгирования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беременности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профилактики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ХА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[136].</w:t>
      </w:r>
    </w:p>
    <w:p>
      <w:pPr>
        <w:pStyle w:val="Heading2"/>
      </w:pPr>
      <w:r>
        <w:rPr>
          <w:color w:val="212121"/>
        </w:rPr>
        <w:t>Уровень</w:t>
      </w:r>
      <w:r>
        <w:rPr>
          <w:color w:val="212121"/>
          <w:spacing w:val="-9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-9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-9"/>
        </w:rPr>
        <w:t> </w:t>
      </w:r>
      <w:r>
        <w:rPr>
          <w:color w:val="212121"/>
        </w:rPr>
        <w:t>А</w:t>
      </w:r>
      <w:r>
        <w:rPr>
          <w:color w:val="212121"/>
          <w:spacing w:val="-9"/>
        </w:rPr>
        <w:t> </w:t>
      </w:r>
      <w:r>
        <w:rPr>
          <w:color w:val="212121"/>
        </w:rPr>
        <w:t>(уровень</w:t>
      </w:r>
      <w:r>
        <w:rPr>
          <w:color w:val="212121"/>
          <w:spacing w:val="-8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9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9"/>
        </w:rPr>
        <w:t> </w:t>
      </w:r>
      <w:r>
        <w:rPr>
          <w:color w:val="212121"/>
        </w:rPr>
        <w:t>2).</w:t>
      </w:r>
    </w:p>
    <w:p>
      <w:pPr>
        <w:pStyle w:val="BodyText"/>
        <w:spacing w:before="5"/>
        <w:ind w:left="0"/>
        <w:jc w:val="left"/>
        <w:rPr>
          <w:b/>
          <w:sz w:val="30"/>
        </w:rPr>
      </w:pPr>
    </w:p>
    <w:p>
      <w:pPr>
        <w:pStyle w:val="BodyText"/>
        <w:spacing w:line="302" w:lineRule="auto"/>
        <w:ind w:right="120"/>
      </w:pPr>
      <w:r>
        <w:rPr>
          <w:b/>
          <w:color w:val="212121"/>
        </w:rPr>
        <w:t>Комментарии.</w:t>
      </w:r>
      <w:r>
        <w:rPr>
          <w:b/>
          <w:color w:val="212121"/>
          <w:spacing w:val="1"/>
        </w:rPr>
        <w:t> </w:t>
      </w:r>
      <w:r>
        <w:rPr>
          <w:color w:val="212121"/>
        </w:rPr>
        <w:t>Научно</w:t>
      </w:r>
      <w:r>
        <w:rPr>
          <w:color w:val="212121"/>
          <w:spacing w:val="1"/>
        </w:rPr>
        <w:t> </w:t>
      </w:r>
      <w:r>
        <w:rPr>
          <w:color w:val="212121"/>
        </w:rPr>
        <w:t>доказанными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подтвержденными</w:t>
      </w:r>
      <w:r>
        <w:rPr>
          <w:color w:val="212121"/>
          <w:spacing w:val="1"/>
        </w:rPr>
        <w:t> </w:t>
      </w:r>
      <w:r>
        <w:rPr>
          <w:color w:val="212121"/>
        </w:rPr>
        <w:t>препаратами</w:t>
      </w:r>
      <w:r>
        <w:rPr>
          <w:color w:val="212121"/>
          <w:spacing w:val="1"/>
        </w:rPr>
        <w:t> </w:t>
      </w:r>
      <w:r>
        <w:rPr>
          <w:color w:val="212121"/>
        </w:rPr>
        <w:t>являются</w:t>
      </w:r>
      <w:r>
        <w:rPr>
          <w:color w:val="212121"/>
          <w:spacing w:val="1"/>
        </w:rPr>
        <w:t> </w:t>
      </w:r>
      <w:r>
        <w:rPr>
          <w:color w:val="212121"/>
        </w:rPr>
        <w:t>#ампициллин** по 2 г внутривенно через 6 ч в течении 48 ч, и #амоксициллин** по 250 мг</w:t>
      </w:r>
      <w:r>
        <w:rPr>
          <w:color w:val="212121"/>
          <w:spacing w:val="1"/>
        </w:rPr>
        <w:t> </w:t>
      </w:r>
      <w:r>
        <w:rPr>
          <w:color w:val="212121"/>
        </w:rPr>
        <w:t>каждые 8 ч в течение 5 дней или #эритромицин** по 250 мг каждые 6 ч максимум до 10 дней.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"/>
        </w:rPr>
        <w:t> </w:t>
      </w:r>
      <w:r>
        <w:rPr>
          <w:color w:val="212121"/>
        </w:rPr>
        <w:t>антибактериальных</w:t>
      </w:r>
      <w:r>
        <w:rPr>
          <w:color w:val="212121"/>
          <w:spacing w:val="1"/>
        </w:rPr>
        <w:t> </w:t>
      </w:r>
      <w:r>
        <w:rPr>
          <w:color w:val="212121"/>
        </w:rPr>
        <w:t>препаратов</w:t>
      </w:r>
      <w:r>
        <w:rPr>
          <w:color w:val="212121"/>
          <w:spacing w:val="1"/>
        </w:rPr>
        <w:t> </w:t>
      </w:r>
      <w:r>
        <w:rPr>
          <w:color w:val="212121"/>
        </w:rPr>
        <w:t>системного</w:t>
      </w:r>
      <w:r>
        <w:rPr>
          <w:color w:val="212121"/>
          <w:spacing w:val="1"/>
        </w:rPr>
        <w:t> </w:t>
      </w:r>
      <w:r>
        <w:rPr>
          <w:color w:val="212121"/>
        </w:rPr>
        <w:t>действия</w:t>
      </w:r>
      <w:r>
        <w:rPr>
          <w:color w:val="212121"/>
          <w:spacing w:val="1"/>
        </w:rPr>
        <w:t> </w:t>
      </w:r>
      <w:r>
        <w:rPr>
          <w:color w:val="212121"/>
        </w:rPr>
        <w:t>ассоциировано</w:t>
      </w:r>
      <w:r>
        <w:rPr>
          <w:color w:val="212121"/>
          <w:spacing w:val="1"/>
        </w:rPr>
        <w:t> </w:t>
      </w:r>
      <w:r>
        <w:rPr>
          <w:color w:val="212121"/>
        </w:rPr>
        <w:t>со</w:t>
      </w:r>
      <w:r>
        <w:rPr>
          <w:color w:val="212121"/>
          <w:spacing w:val="1"/>
        </w:rPr>
        <w:t> </w:t>
      </w:r>
      <w:r>
        <w:rPr>
          <w:color w:val="212121"/>
        </w:rPr>
        <w:t>значительным</w:t>
      </w:r>
      <w:r>
        <w:rPr>
          <w:color w:val="212121"/>
          <w:spacing w:val="41"/>
        </w:rPr>
        <w:t> </w:t>
      </w:r>
      <w:r>
        <w:rPr>
          <w:color w:val="212121"/>
        </w:rPr>
        <w:t>снижением</w:t>
      </w:r>
      <w:r>
        <w:rPr>
          <w:color w:val="212121"/>
          <w:spacing w:val="41"/>
        </w:rPr>
        <w:t> </w:t>
      </w:r>
      <w:r>
        <w:rPr>
          <w:color w:val="212121"/>
        </w:rPr>
        <w:t>частоты</w:t>
      </w:r>
      <w:r>
        <w:rPr>
          <w:color w:val="212121"/>
          <w:spacing w:val="42"/>
        </w:rPr>
        <w:t> </w:t>
      </w:r>
      <w:r>
        <w:rPr>
          <w:color w:val="212121"/>
        </w:rPr>
        <w:t>ХА,</w:t>
      </w:r>
      <w:r>
        <w:rPr>
          <w:color w:val="212121"/>
          <w:spacing w:val="41"/>
        </w:rPr>
        <w:t> </w:t>
      </w:r>
      <w:r>
        <w:rPr>
          <w:color w:val="212121"/>
        </w:rPr>
        <w:t>неонатальной</w:t>
      </w:r>
      <w:r>
        <w:rPr>
          <w:color w:val="212121"/>
          <w:spacing w:val="42"/>
        </w:rPr>
        <w:t> </w:t>
      </w:r>
      <w:r>
        <w:rPr>
          <w:color w:val="212121"/>
        </w:rPr>
        <w:t>инфекции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перинатальной</w:t>
      </w:r>
      <w:r>
        <w:rPr>
          <w:color w:val="212121"/>
          <w:spacing w:val="41"/>
        </w:rPr>
        <w:t> </w:t>
      </w:r>
      <w:r>
        <w:rPr>
          <w:color w:val="212121"/>
        </w:rPr>
        <w:t>смертности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jc w:val="left"/>
      </w:pPr>
      <w:r>
        <w:rPr/>
        <w:pict>
          <v:line style="position:absolute;mso-position-horizontal-relative:page;mso-position-vertical-relative:page;z-index:15772160" from="585.621033pt,-.001446pt" to="585.621033pt,841.85290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2672" from="9.37894pt,841.852905pt" to="9.37894pt,-.001446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[78,</w:t>
      </w:r>
      <w:r>
        <w:rPr>
          <w:color w:val="212121"/>
          <w:spacing w:val="51"/>
        </w:rPr>
        <w:t> </w:t>
      </w:r>
      <w:r>
        <w:rPr>
          <w:color w:val="212121"/>
        </w:rPr>
        <w:t>136,</w:t>
      </w:r>
      <w:r>
        <w:rPr>
          <w:color w:val="212121"/>
          <w:spacing w:val="51"/>
        </w:rPr>
        <w:t> </w:t>
      </w:r>
      <w:r>
        <w:rPr>
          <w:color w:val="212121"/>
        </w:rPr>
        <w:t>137].</w:t>
      </w:r>
      <w:r>
        <w:rPr>
          <w:color w:val="212121"/>
          <w:spacing w:val="51"/>
        </w:rPr>
        <w:t> </w:t>
      </w:r>
      <w:r>
        <w:rPr>
          <w:color w:val="212121"/>
        </w:rPr>
        <w:t>Решение</w:t>
      </w:r>
      <w:r>
        <w:rPr>
          <w:color w:val="212121"/>
          <w:spacing w:val="51"/>
        </w:rPr>
        <w:t> </w:t>
      </w:r>
      <w:r>
        <w:rPr>
          <w:color w:val="212121"/>
        </w:rPr>
        <w:t>о</w:t>
      </w:r>
      <w:r>
        <w:rPr>
          <w:color w:val="212121"/>
          <w:spacing w:val="51"/>
        </w:rPr>
        <w:t> </w:t>
      </w:r>
      <w:r>
        <w:rPr>
          <w:color w:val="212121"/>
        </w:rPr>
        <w:t>повторном</w:t>
      </w:r>
      <w:r>
        <w:rPr>
          <w:color w:val="212121"/>
          <w:spacing w:val="51"/>
        </w:rPr>
        <w:t> </w:t>
      </w:r>
      <w:r>
        <w:rPr>
          <w:color w:val="212121"/>
        </w:rPr>
        <w:t>курсе</w:t>
      </w:r>
      <w:r>
        <w:rPr>
          <w:color w:val="212121"/>
          <w:spacing w:val="51"/>
        </w:rPr>
        <w:t> </w:t>
      </w:r>
      <w:r>
        <w:rPr>
          <w:color w:val="212121"/>
        </w:rPr>
        <w:t>антибактериальной</w:t>
      </w:r>
      <w:r>
        <w:rPr>
          <w:color w:val="212121"/>
          <w:spacing w:val="51"/>
        </w:rPr>
        <w:t> </w:t>
      </w:r>
      <w:r>
        <w:rPr>
          <w:color w:val="212121"/>
        </w:rPr>
        <w:t>терапии</w:t>
      </w:r>
      <w:r>
        <w:rPr>
          <w:color w:val="212121"/>
          <w:spacing w:val="51"/>
        </w:rPr>
        <w:t> </w:t>
      </w:r>
      <w:r>
        <w:rPr>
          <w:color w:val="212121"/>
        </w:rPr>
        <w:t>принимается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-65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-1"/>
        </w:rPr>
        <w:t> </w:t>
      </w:r>
      <w:r>
        <w:rPr>
          <w:color w:val="212121"/>
        </w:rPr>
        <w:t>от</w:t>
      </w:r>
      <w:r>
        <w:rPr>
          <w:color w:val="212121"/>
          <w:spacing w:val="-1"/>
        </w:rPr>
        <w:t> </w:t>
      </w:r>
      <w:r>
        <w:rPr>
          <w:color w:val="212121"/>
        </w:rPr>
        <w:t>результатов</w:t>
      </w:r>
      <w:r>
        <w:rPr>
          <w:color w:val="212121"/>
          <w:spacing w:val="-1"/>
        </w:rPr>
        <w:t> </w:t>
      </w:r>
      <w:r>
        <w:rPr>
          <w:color w:val="212121"/>
        </w:rPr>
        <w:t>инфекционно-воспалительного</w:t>
      </w:r>
      <w:r>
        <w:rPr>
          <w:color w:val="212121"/>
          <w:spacing w:val="-1"/>
        </w:rPr>
        <w:t> </w:t>
      </w:r>
      <w:r>
        <w:rPr>
          <w:color w:val="212121"/>
        </w:rPr>
        <w:t>мониторинга.</w:t>
      </w:r>
    </w:p>
    <w:p>
      <w:pPr>
        <w:spacing w:after="0" w:line="302" w:lineRule="auto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0"/>
          <w:numId w:val="2"/>
        </w:numPr>
        <w:tabs>
          <w:tab w:pos="986" w:val="left" w:leader="none"/>
        </w:tabs>
        <w:spacing w:line="446" w:lineRule="exact" w:before="0" w:after="0"/>
        <w:ind w:left="985" w:right="0" w:hanging="481"/>
        <w:jc w:val="left"/>
      </w:pPr>
      <w:r>
        <w:rPr/>
        <w:pict>
          <v:line style="position:absolute;mso-position-horizontal-relative:page;mso-position-vertical-relative:page;z-index:15773184" from="585.621033pt,-.000077pt" to="585.621033pt,841.852402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3696" from="9.37894pt,841.852402pt" to="9.37894pt,-.000077pt" stroked="true" strokeweight="3.751576pt" strokecolor="#ededed">
            <v:stroke dashstyle="solid"/>
            <w10:wrap type="none"/>
          </v:line>
        </w:pict>
      </w:r>
      <w:r>
        <w:rPr/>
        <w:t>Организация</w:t>
      </w:r>
      <w:r>
        <w:rPr>
          <w:spacing w:val="-9"/>
        </w:rPr>
        <w:t> </w:t>
      </w:r>
      <w:r>
        <w:rPr/>
        <w:t>оказания</w:t>
      </w:r>
      <w:r>
        <w:rPr>
          <w:spacing w:val="-8"/>
        </w:rPr>
        <w:t> </w:t>
      </w:r>
      <w:r>
        <w:rPr/>
        <w:t>медицинской</w:t>
      </w:r>
      <w:r>
        <w:rPr>
          <w:spacing w:val="-8"/>
        </w:rPr>
        <w:t> </w:t>
      </w:r>
      <w:r>
        <w:rPr/>
        <w:t>помощи</w:t>
      </w:r>
    </w:p>
    <w:p>
      <w:pPr>
        <w:pStyle w:val="BodyText"/>
        <w:spacing w:line="302" w:lineRule="auto" w:before="184"/>
        <w:ind w:right="110"/>
        <w:jc w:val="left"/>
      </w:pPr>
      <w:r>
        <w:rPr>
          <w:color w:val="212121"/>
        </w:rPr>
        <w:t>Пациентки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3"/>
        </w:rPr>
        <w:t> </w:t>
      </w:r>
      <w:r>
        <w:rPr>
          <w:color w:val="212121"/>
        </w:rPr>
        <w:t>ХА</w:t>
      </w:r>
      <w:r>
        <w:rPr>
          <w:color w:val="212121"/>
          <w:spacing w:val="34"/>
        </w:rPr>
        <w:t> </w:t>
      </w:r>
      <w:r>
        <w:rPr>
          <w:color w:val="212121"/>
        </w:rPr>
        <w:t>должны</w:t>
      </w:r>
      <w:r>
        <w:rPr>
          <w:color w:val="212121"/>
          <w:spacing w:val="33"/>
        </w:rPr>
        <w:t> </w:t>
      </w:r>
      <w:r>
        <w:rPr>
          <w:color w:val="212121"/>
        </w:rPr>
        <w:t>быть</w:t>
      </w:r>
      <w:r>
        <w:rPr>
          <w:color w:val="212121"/>
          <w:spacing w:val="34"/>
        </w:rPr>
        <w:t> </w:t>
      </w:r>
      <w:r>
        <w:rPr>
          <w:color w:val="212121"/>
        </w:rPr>
        <w:t>госпитализированы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4"/>
        </w:rPr>
        <w:t> </w:t>
      </w:r>
      <w:r>
        <w:rPr>
          <w:color w:val="212121"/>
        </w:rPr>
        <w:t>медицинскую</w:t>
      </w:r>
      <w:r>
        <w:rPr>
          <w:color w:val="212121"/>
          <w:spacing w:val="33"/>
        </w:rPr>
        <w:t> </w:t>
      </w:r>
      <w:r>
        <w:rPr>
          <w:color w:val="212121"/>
        </w:rPr>
        <w:t>организацию</w:t>
      </w:r>
      <w:r>
        <w:rPr>
          <w:color w:val="212121"/>
          <w:spacing w:val="34"/>
        </w:rPr>
        <w:t> </w:t>
      </w:r>
      <w:r>
        <w:rPr>
          <w:color w:val="212121"/>
        </w:rPr>
        <w:t>акушерского</w:t>
      </w:r>
      <w:r>
        <w:rPr>
          <w:color w:val="212121"/>
          <w:spacing w:val="-65"/>
        </w:rPr>
        <w:t> </w:t>
      </w:r>
      <w:r>
        <w:rPr>
          <w:color w:val="212121"/>
        </w:rPr>
        <w:t>профиля</w:t>
      </w:r>
      <w:r>
        <w:rPr>
          <w:color w:val="212121"/>
          <w:spacing w:val="-1"/>
        </w:rPr>
        <w:t> </w:t>
      </w:r>
      <w:r>
        <w:rPr>
          <w:color w:val="212121"/>
        </w:rPr>
        <w:t>2-го или 3-го</w:t>
      </w:r>
      <w:r>
        <w:rPr>
          <w:color w:val="212121"/>
          <w:spacing w:val="-1"/>
        </w:rPr>
        <w:t> </w:t>
      </w:r>
      <w:r>
        <w:rPr>
          <w:color w:val="212121"/>
        </w:rPr>
        <w:t>уровня в зависимости от</w:t>
      </w:r>
      <w:r>
        <w:rPr>
          <w:color w:val="212121"/>
          <w:spacing w:val="-1"/>
        </w:rPr>
        <w:t> </w:t>
      </w:r>
      <w:r>
        <w:rPr>
          <w:color w:val="212121"/>
        </w:rPr>
        <w:t>срока беременности.</w:t>
      </w:r>
    </w:p>
    <w:p>
      <w:pPr>
        <w:spacing w:after="0" w:line="302" w:lineRule="auto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numPr>
          <w:ilvl w:val="0"/>
          <w:numId w:val="2"/>
        </w:numPr>
        <w:tabs>
          <w:tab w:pos="1258" w:val="left" w:leader="none"/>
        </w:tabs>
        <w:spacing w:line="170" w:lineRule="auto" w:before="23" w:after="0"/>
        <w:ind w:left="584" w:right="581" w:firstLine="192"/>
        <w:jc w:val="left"/>
      </w:pPr>
      <w:r>
        <w:rPr/>
        <w:pict>
          <v:line style="position:absolute;mso-position-horizontal-relative:page;mso-position-vertical-relative:page;z-index:15774208" from="585.621033pt,-.000693pt" to="585.621033pt,841.85365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4720" from="9.37894pt,841.853658pt" to="9.37894pt,-.000693pt" stroked="true" strokeweight="3.751576pt" strokecolor="#ededed">
            <v:stroke dashstyle="solid"/>
            <w10:wrap type="none"/>
          </v:line>
        </w:pict>
      </w:r>
      <w:r>
        <w:rPr/>
        <w:t>Дополнительная информация (в том числе</w:t>
      </w:r>
      <w:r>
        <w:rPr>
          <w:spacing w:val="1"/>
        </w:rPr>
        <w:t> </w:t>
      </w:r>
      <w:r>
        <w:rPr/>
        <w:t>факторы,</w:t>
      </w:r>
      <w:r>
        <w:rPr>
          <w:spacing w:val="-15"/>
        </w:rPr>
        <w:t> </w:t>
      </w:r>
      <w:r>
        <w:rPr/>
        <w:t>влияющие</w:t>
      </w:r>
      <w:r>
        <w:rPr>
          <w:spacing w:val="-15"/>
        </w:rPr>
        <w:t> </w:t>
      </w:r>
      <w:r>
        <w:rPr/>
        <w:t>на</w:t>
      </w:r>
      <w:r>
        <w:rPr>
          <w:spacing w:val="-15"/>
        </w:rPr>
        <w:t> </w:t>
      </w:r>
      <w:r>
        <w:rPr/>
        <w:t>исход</w:t>
      </w:r>
      <w:r>
        <w:rPr>
          <w:spacing w:val="-15"/>
        </w:rPr>
        <w:t> </w:t>
      </w:r>
      <w:r>
        <w:rPr/>
        <w:t>заболевания</w:t>
      </w:r>
      <w:r>
        <w:rPr>
          <w:spacing w:val="-15"/>
        </w:rPr>
        <w:t> </w:t>
      </w:r>
      <w:r>
        <w:rPr/>
        <w:t>или</w:t>
      </w:r>
    </w:p>
    <w:p>
      <w:pPr>
        <w:spacing w:line="419" w:lineRule="exact" w:before="0"/>
        <w:ind w:left="4510" w:right="0" w:firstLine="0"/>
        <w:jc w:val="left"/>
        <w:rPr>
          <w:b/>
          <w:sz w:val="48"/>
        </w:rPr>
      </w:pPr>
      <w:r>
        <w:rPr>
          <w:b/>
          <w:sz w:val="48"/>
        </w:rPr>
        <w:t>состояния)</w:t>
      </w:r>
    </w:p>
    <w:p>
      <w:pPr>
        <w:pStyle w:val="BodyText"/>
        <w:spacing w:before="185"/>
        <w:jc w:val="left"/>
      </w:pPr>
      <w:r>
        <w:rPr>
          <w:color w:val="212121"/>
        </w:rPr>
        <w:t>Не применимо.</w:t>
      </w:r>
    </w:p>
    <w:p>
      <w:pPr>
        <w:spacing w:after="0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spacing w:line="446" w:lineRule="exact"/>
        <w:ind w:left="307"/>
      </w:pPr>
      <w:r>
        <w:rPr/>
        <w:pict>
          <v:line style="position:absolute;mso-position-horizontal-relative:page;mso-position-vertical-relative:page;z-index:15775232" from="585.621033pt,-.000385pt" to="585.621033pt,841.85396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5744" from="9.37894pt,841.853965pt" to="9.37894pt,-.000385pt" stroked="true" strokeweight="3.751576pt" strokecolor="#ededed">
            <v:stroke dashstyle="solid"/>
            <w10:wrap type="none"/>
          </v:line>
        </w:pict>
      </w:r>
      <w:r>
        <w:rPr/>
        <w:t>Критерии</w:t>
      </w:r>
      <w:r>
        <w:rPr>
          <w:spacing w:val="-10"/>
        </w:rPr>
        <w:t> </w:t>
      </w:r>
      <w:r>
        <w:rPr/>
        <w:t>оценки</w:t>
      </w:r>
      <w:r>
        <w:rPr>
          <w:spacing w:val="-9"/>
        </w:rPr>
        <w:t> </w:t>
      </w:r>
      <w:r>
        <w:rPr/>
        <w:t>качества</w:t>
      </w:r>
      <w:r>
        <w:rPr>
          <w:spacing w:val="-9"/>
        </w:rPr>
        <w:t> </w:t>
      </w:r>
      <w:r>
        <w:rPr/>
        <w:t>медицинской</w:t>
      </w:r>
      <w:r>
        <w:rPr>
          <w:spacing w:val="-10"/>
        </w:rPr>
        <w:t> </w:t>
      </w:r>
      <w:r>
        <w:rPr/>
        <w:t>помощи</w:t>
      </w:r>
    </w:p>
    <w:p>
      <w:pPr>
        <w:pStyle w:val="BodyText"/>
        <w:spacing w:before="1"/>
        <w:ind w:left="0"/>
        <w:jc w:val="left"/>
        <w:rPr>
          <w:b/>
          <w:sz w:val="13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8493"/>
        <w:gridCol w:w="1920"/>
      </w:tblGrid>
      <w:tr>
        <w:trPr>
          <w:trHeight w:val="790" w:hRule="atLeast"/>
        </w:trPr>
        <w:tc>
          <w:tcPr>
            <w:tcW w:w="720" w:type="dxa"/>
          </w:tcPr>
          <w:p>
            <w:pPr>
              <w:pStyle w:val="TableParagraph"/>
              <w:spacing w:before="2"/>
              <w:ind w:left="0"/>
              <w:rPr>
                <w:rFonts w:ascii="Times New Roman"/>
                <w:b/>
                <w:sz w:val="26"/>
              </w:rPr>
            </w:pPr>
          </w:p>
          <w:p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color w:val="212121"/>
                <w:w w:val="103"/>
                <w:sz w:val="16"/>
              </w:rPr>
              <w:t>№</w:t>
            </w:r>
          </w:p>
        </w:tc>
        <w:tc>
          <w:tcPr>
            <w:tcW w:w="8493" w:type="dxa"/>
          </w:tcPr>
          <w:p>
            <w:pPr>
              <w:pStyle w:val="TableParagraph"/>
              <w:spacing w:before="2"/>
              <w:ind w:left="0"/>
              <w:rPr>
                <w:rFonts w:ascii="Times New Roman"/>
                <w:b/>
                <w:sz w:val="26"/>
              </w:rPr>
            </w:pPr>
          </w:p>
          <w:p>
            <w:pPr>
              <w:pStyle w:val="TableParagraph"/>
              <w:spacing w:before="1"/>
              <w:rPr>
                <w:b/>
                <w:sz w:val="16"/>
              </w:rPr>
            </w:pPr>
            <w:r>
              <w:rPr>
                <w:b/>
                <w:color w:val="212121"/>
                <w:sz w:val="16"/>
              </w:rPr>
              <w:t>Критерии</w:t>
            </w:r>
            <w:r>
              <w:rPr>
                <w:b/>
                <w:color w:val="212121"/>
                <w:spacing w:val="28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качества</w:t>
            </w:r>
          </w:p>
        </w:tc>
        <w:tc>
          <w:tcPr>
            <w:tcW w:w="1920" w:type="dxa"/>
          </w:tcPr>
          <w:p>
            <w:pPr>
              <w:pStyle w:val="TableParagraph"/>
              <w:spacing w:line="204" w:lineRule="auto" w:before="161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Оценка</w:t>
            </w:r>
            <w:r>
              <w:rPr>
                <w:b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b/>
                <w:color w:val="212121"/>
                <w:sz w:val="16"/>
              </w:rPr>
              <w:t>выполнения</w:t>
            </w:r>
            <w:r>
              <w:rPr>
                <w:b/>
                <w:color w:val="212121"/>
                <w:spacing w:val="-52"/>
                <w:sz w:val="16"/>
              </w:rPr>
              <w:t> </w:t>
            </w:r>
            <w:r>
              <w:rPr>
                <w:b/>
                <w:color w:val="212121"/>
                <w:w w:val="105"/>
                <w:sz w:val="16"/>
              </w:rPr>
              <w:t>(да/нет)</w:t>
            </w:r>
          </w:p>
        </w:tc>
      </w:tr>
      <w:tr>
        <w:trPr>
          <w:trHeight w:val="625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1.</w:t>
            </w:r>
          </w:p>
        </w:tc>
        <w:tc>
          <w:tcPr>
            <w:tcW w:w="849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Определен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срок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беременности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родов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дате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последней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менструации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данным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УЗИ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плода</w:t>
            </w:r>
          </w:p>
        </w:tc>
        <w:tc>
          <w:tcPr>
            <w:tcW w:w="19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Да/нет</w:t>
            </w:r>
          </w:p>
        </w:tc>
      </w:tr>
      <w:tr>
        <w:trPr>
          <w:trHeight w:val="625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2.</w:t>
            </w:r>
          </w:p>
        </w:tc>
        <w:tc>
          <w:tcPr>
            <w:tcW w:w="8493" w:type="dxa"/>
          </w:tcPr>
          <w:p>
            <w:pPr>
              <w:pStyle w:val="TableParagraph"/>
              <w:spacing w:line="204" w:lineRule="auto" w:before="161"/>
              <w:ind w:right="140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Проведено</w:t>
            </w:r>
            <w:r>
              <w:rPr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исследование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уровня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лейкоцитов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крови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уровня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С-реактивного</w:t>
            </w:r>
            <w:r>
              <w:rPr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белка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сыворотке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крови</w:t>
            </w:r>
          </w:p>
        </w:tc>
        <w:tc>
          <w:tcPr>
            <w:tcW w:w="19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Да/нет</w:t>
            </w:r>
          </w:p>
        </w:tc>
      </w:tr>
      <w:tr>
        <w:trPr>
          <w:trHeight w:val="625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3.</w:t>
            </w:r>
          </w:p>
        </w:tc>
        <w:tc>
          <w:tcPr>
            <w:tcW w:w="8493" w:type="dxa"/>
          </w:tcPr>
          <w:p>
            <w:pPr>
              <w:pStyle w:val="TableParagraph"/>
              <w:spacing w:line="204" w:lineRule="auto" w:before="161"/>
              <w:ind w:right="145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Произведен</w:t>
            </w:r>
            <w:r>
              <w:rPr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микробиологический</w:t>
            </w:r>
            <w:r>
              <w:rPr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(культуральный)</w:t>
            </w:r>
            <w:r>
              <w:rPr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анализ</w:t>
            </w:r>
            <w:r>
              <w:rPr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отделяемого</w:t>
            </w:r>
            <w:r>
              <w:rPr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женских</w:t>
            </w:r>
            <w:r>
              <w:rPr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половых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органов</w:t>
            </w:r>
            <w:r>
              <w:rPr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аэробные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факультативно-анаэробные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микроорганизмы</w:t>
            </w:r>
          </w:p>
        </w:tc>
        <w:tc>
          <w:tcPr>
            <w:tcW w:w="19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Да/нет</w:t>
            </w:r>
          </w:p>
        </w:tc>
      </w:tr>
      <w:tr>
        <w:trPr>
          <w:trHeight w:val="625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4.</w:t>
            </w:r>
          </w:p>
        </w:tc>
        <w:tc>
          <w:tcPr>
            <w:tcW w:w="849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Родоразрешение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течение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24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после</w:t>
            </w:r>
            <w:r>
              <w:rPr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постановки</w:t>
            </w:r>
            <w:r>
              <w:rPr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диагноза</w:t>
            </w:r>
          </w:p>
        </w:tc>
        <w:tc>
          <w:tcPr>
            <w:tcW w:w="19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Да/нет</w:t>
            </w:r>
          </w:p>
        </w:tc>
      </w:tr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5.</w:t>
            </w:r>
          </w:p>
        </w:tc>
        <w:tc>
          <w:tcPr>
            <w:tcW w:w="849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Выполнено</w:t>
            </w:r>
            <w:r>
              <w:rPr>
                <w:color w:val="212121"/>
                <w:spacing w:val="39"/>
                <w:sz w:val="16"/>
              </w:rPr>
              <w:t> </w:t>
            </w:r>
            <w:r>
              <w:rPr>
                <w:color w:val="212121"/>
                <w:sz w:val="16"/>
              </w:rPr>
              <w:t>патологоанатомическое</w:t>
            </w:r>
            <w:r>
              <w:rPr>
                <w:color w:val="212121"/>
                <w:spacing w:val="39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исследование</w:t>
            </w:r>
            <w:r>
              <w:rPr>
                <w:color w:val="212121"/>
                <w:spacing w:val="39"/>
                <w:sz w:val="16"/>
              </w:rPr>
              <w:t> </w:t>
            </w:r>
            <w:r>
              <w:rPr>
                <w:color w:val="212121"/>
                <w:sz w:val="16"/>
              </w:rPr>
              <w:t>последа</w:t>
            </w:r>
          </w:p>
        </w:tc>
        <w:tc>
          <w:tcPr>
            <w:tcW w:w="19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Да/нет</w:t>
            </w:r>
          </w:p>
        </w:tc>
      </w:tr>
      <w:tr>
        <w:trPr>
          <w:trHeight w:val="625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6.</w:t>
            </w:r>
          </w:p>
        </w:tc>
        <w:tc>
          <w:tcPr>
            <w:tcW w:w="8493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Проведена</w:t>
            </w:r>
            <w:r>
              <w:rPr>
                <w:color w:val="212121"/>
                <w:spacing w:val="35"/>
                <w:sz w:val="16"/>
              </w:rPr>
              <w:t> </w:t>
            </w:r>
            <w:r>
              <w:rPr>
                <w:color w:val="212121"/>
                <w:sz w:val="16"/>
              </w:rPr>
              <w:t>антибактериальная</w:t>
            </w:r>
            <w:r>
              <w:rPr>
                <w:color w:val="212121"/>
                <w:spacing w:val="36"/>
                <w:sz w:val="16"/>
              </w:rPr>
              <w:t> </w:t>
            </w:r>
            <w:r>
              <w:rPr>
                <w:color w:val="212121"/>
                <w:sz w:val="16"/>
              </w:rPr>
              <w:t>терапия</w:t>
            </w:r>
          </w:p>
        </w:tc>
        <w:tc>
          <w:tcPr>
            <w:tcW w:w="19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Да/нет</w:t>
            </w:r>
          </w:p>
        </w:tc>
      </w:tr>
    </w:tbl>
    <w:p>
      <w:pPr>
        <w:spacing w:after="0"/>
        <w:rPr>
          <w:sz w:val="16"/>
        </w:rPr>
        <w:sectPr>
          <w:pgSz w:w="11900" w:h="16840"/>
          <w:pgMar w:top="0" w:bottom="0" w:left="260" w:right="260"/>
        </w:sectPr>
      </w:pPr>
    </w:p>
    <w:p>
      <w:pPr>
        <w:spacing w:line="446" w:lineRule="exact" w:before="0"/>
        <w:ind w:left="124" w:right="124" w:firstLine="0"/>
        <w:jc w:val="center"/>
        <w:rPr>
          <w:b/>
          <w:sz w:val="48"/>
        </w:rPr>
      </w:pPr>
      <w:r>
        <w:rPr/>
        <w:pict>
          <v:line style="position:absolute;mso-position-horizontal-relative:page;mso-position-vertical-relative:page;z-index:15776256" from="585.621033pt,-.000318pt" to="585.621033pt,841.8521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6768" from="9.37894pt,841.85216pt" to="9.37894pt,-.000318pt" stroked="true" strokeweight="3.751576pt" strokecolor="#ededed">
            <v:stroke dashstyle="solid"/>
            <w10:wrap type="none"/>
          </v:line>
        </w:pict>
      </w:r>
      <w:r>
        <w:rPr>
          <w:b/>
          <w:sz w:val="48"/>
        </w:rPr>
        <w:t>Список</w:t>
      </w:r>
      <w:r>
        <w:rPr>
          <w:b/>
          <w:spacing w:val="-8"/>
          <w:sz w:val="48"/>
        </w:rPr>
        <w:t> </w:t>
      </w:r>
      <w:r>
        <w:rPr>
          <w:b/>
          <w:sz w:val="48"/>
        </w:rPr>
        <w:t>литературы</w:t>
      </w:r>
    </w:p>
    <w:p>
      <w:pPr>
        <w:pStyle w:val="ListParagraph"/>
        <w:numPr>
          <w:ilvl w:val="0"/>
          <w:numId w:val="6"/>
        </w:numPr>
        <w:tabs>
          <w:tab w:pos="970" w:val="left" w:leader="none"/>
        </w:tabs>
        <w:spacing w:line="302" w:lineRule="auto" w:before="184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ACOG Practice Bulletin No. 209: Obstetric Analgesia and Anesthesia. Obstet Gynecol. 2019;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133(3):e208–25.</w:t>
      </w:r>
    </w:p>
    <w:p>
      <w:pPr>
        <w:pStyle w:val="ListParagraph"/>
        <w:numPr>
          <w:ilvl w:val="0"/>
          <w:numId w:val="6"/>
        </w:numPr>
        <w:tabs>
          <w:tab w:pos="1179" w:val="left" w:leader="none"/>
          <w:tab w:pos="1180" w:val="left" w:leader="none"/>
        </w:tabs>
        <w:spacing w:line="302" w:lineRule="auto" w:before="268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Tita A.T.N., Andrews W.W. Diagnosis and management of clinical chorioamnionitis. Clin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Perinatol. 2010; 37(2):339–54.</w:t>
      </w:r>
    </w:p>
    <w:p>
      <w:pPr>
        <w:pStyle w:val="ListParagraph"/>
        <w:numPr>
          <w:ilvl w:val="0"/>
          <w:numId w:val="6"/>
        </w:numPr>
        <w:tabs>
          <w:tab w:pos="1190" w:val="left" w:leader="none"/>
          <w:tab w:pos="1191" w:val="left" w:leader="none"/>
        </w:tabs>
        <w:spacing w:line="302" w:lineRule="auto" w:before="268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Schmitz T., Sentilhes L., Lorthe E., Gallot D., Madar H., Doret-Dion M., et al. [Preterm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premature rupture of membranes: CNGOF Guidelines for clinical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practice - Short version]. Gynecol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Obstet Fertil Senol. 2018; 46(12):998–1003.</w:t>
      </w:r>
    </w:p>
    <w:p>
      <w:pPr>
        <w:pStyle w:val="ListParagraph"/>
        <w:numPr>
          <w:ilvl w:val="0"/>
          <w:numId w:val="6"/>
        </w:numPr>
        <w:tabs>
          <w:tab w:pos="1262" w:val="left" w:leader="none"/>
          <w:tab w:pos="1263" w:val="left" w:leader="none"/>
        </w:tabs>
        <w:spacing w:line="302" w:lineRule="auto" w:before="267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Conde-Agudelo A., Romero R., Jung E.J., Garcia Sánchez Á.J. Management of clinical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chorioamnionitis: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evidence-based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approach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[Internet].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223,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American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Journal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Obstetrics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Gynecology.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Elsevier Inc.; 2020. 848–869 p.</w:t>
      </w:r>
    </w:p>
    <w:p>
      <w:pPr>
        <w:pStyle w:val="ListParagraph"/>
        <w:numPr>
          <w:ilvl w:val="0"/>
          <w:numId w:val="6"/>
        </w:numPr>
        <w:tabs>
          <w:tab w:pos="898" w:val="left" w:leader="none"/>
        </w:tabs>
        <w:spacing w:line="302" w:lineRule="auto" w:before="267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Romero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R.,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Chaemsaithong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P.,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Korzeniewski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S.J.,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Kusanovic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J.P.,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Docheva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N.,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Martinez-Varea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A.,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Clinical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chorioamnionitis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term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III: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how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well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do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clinical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criteria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perform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67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identification of proven intra-amniotic infection? J Perinat Med. 2016; 44(1):23–32.</w:t>
      </w:r>
    </w:p>
    <w:p>
      <w:pPr>
        <w:pStyle w:val="ListParagraph"/>
        <w:numPr>
          <w:ilvl w:val="0"/>
          <w:numId w:val="6"/>
        </w:numPr>
        <w:tabs>
          <w:tab w:pos="916" w:val="left" w:leader="none"/>
        </w:tabs>
        <w:spacing w:line="302" w:lineRule="auto" w:before="267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Oh K.J., Kim S.M., Hong J.-S., Maymon E., Erez O., Panaitescu B., et al. Twenty-four percent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 patients with clinical chorioamnionitis in preterm gestations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have no evidence of either culture-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proven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intraamniotic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infection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intraamniotic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inflammation.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Obstet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Gynecol.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2017;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216(6):604.e1-604.e11.</w:t>
      </w:r>
    </w:p>
    <w:p>
      <w:pPr>
        <w:pStyle w:val="ListParagraph"/>
        <w:numPr>
          <w:ilvl w:val="0"/>
          <w:numId w:val="6"/>
        </w:numPr>
        <w:tabs>
          <w:tab w:pos="1301" w:val="left" w:leader="none"/>
          <w:tab w:pos="1302" w:val="left" w:leader="none"/>
        </w:tabs>
        <w:spacing w:line="302" w:lineRule="auto" w:before="266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Kikhney J., von Schöning D., Steding I., Schulze J., Petrich A., Hiergeist A., et al. Is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Ureaplasma spp. the leading causative agent of acute chorioamnionitis in women with preterm birth?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Clin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Microbiol Infect. 2017; 23(2):119.e1-119.e7.</w:t>
      </w:r>
    </w:p>
    <w:p>
      <w:pPr>
        <w:pStyle w:val="ListParagraph"/>
        <w:numPr>
          <w:ilvl w:val="0"/>
          <w:numId w:val="6"/>
        </w:numPr>
        <w:tabs>
          <w:tab w:pos="1139" w:val="left" w:leader="none"/>
          <w:tab w:pos="1140" w:val="left" w:leader="none"/>
        </w:tabs>
        <w:spacing w:line="302" w:lineRule="auto" w:before="267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Oh K.J., Romero R., Park J.Y., Hong J.-S., Yoon B.H. The earlier the gestational age, 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greater the intensity of the intra-amniotic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inflammatory response in women with preterm premature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rupture of membranes and amniotic fluid infection by Ureaplasma species. J Perinat Med. 2019;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47(5):516–27.</w:t>
      </w:r>
    </w:p>
    <w:p>
      <w:pPr>
        <w:pStyle w:val="ListParagraph"/>
        <w:numPr>
          <w:ilvl w:val="0"/>
          <w:numId w:val="6"/>
        </w:numPr>
        <w:tabs>
          <w:tab w:pos="935" w:val="left" w:leader="none"/>
        </w:tabs>
        <w:spacing w:line="302" w:lineRule="auto" w:before="266" w:after="0"/>
        <w:ind w:left="115" w:right="120" w:firstLine="0"/>
        <w:jc w:val="both"/>
        <w:rPr>
          <w:sz w:val="27"/>
        </w:rPr>
      </w:pPr>
      <w:r>
        <w:rPr>
          <w:color w:val="212121"/>
          <w:sz w:val="27"/>
        </w:rPr>
        <w:t>Romero R., Gomez-Lopez N., Kusanovic J.P., Pacora P., Panaitescu B., Erez O., et al. Clinical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Chorioamnionitis at Term: New Insights into the Etiology, Microbiology,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 Fetal, Maternal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Amniotic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Cavity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Inflammatory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Responses.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Nogyogy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szuleszeti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Tovabbk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Szle.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2018;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20(3):103–12.</w:t>
      </w:r>
    </w:p>
    <w:p>
      <w:pPr>
        <w:pStyle w:val="ListParagraph"/>
        <w:numPr>
          <w:ilvl w:val="0"/>
          <w:numId w:val="6"/>
        </w:numPr>
        <w:tabs>
          <w:tab w:pos="1154" w:val="left" w:leader="none"/>
        </w:tabs>
        <w:spacing w:line="302" w:lineRule="auto" w:before="267" w:after="0"/>
        <w:ind w:left="115" w:right="119" w:firstLine="0"/>
        <w:jc w:val="both"/>
        <w:rPr>
          <w:sz w:val="27"/>
        </w:rPr>
      </w:pPr>
      <w:r>
        <w:rPr>
          <w:color w:val="212121"/>
          <w:sz w:val="27"/>
        </w:rPr>
        <w:t>Sweeney E.L., Dando S.J., Kallapur S.G., Knox C.L. The human Ureaplasma species as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causative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agents 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chorioamnionitis. Clin Microbiol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Rev. 2017;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30(1):349–79.</w:t>
      </w:r>
    </w:p>
    <w:p>
      <w:pPr>
        <w:pStyle w:val="ListParagraph"/>
        <w:numPr>
          <w:ilvl w:val="0"/>
          <w:numId w:val="6"/>
        </w:numPr>
        <w:tabs>
          <w:tab w:pos="891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Combs C.A., Gravett M., Garite T.J., Hickok D.E., Lapidus J., Porreco R., et al. Amniotic fluid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infection, inflammation, and colonization in preterm labor 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intact membranes. Am J Obstet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Gynecol. 2014; 210(2):125.e1-125.e15.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6"/>
        </w:numPr>
        <w:tabs>
          <w:tab w:pos="1061" w:val="left" w:leader="none"/>
        </w:tabs>
        <w:spacing w:line="302" w:lineRule="auto" w:before="14" w:after="0"/>
        <w:ind w:left="115" w:right="122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777280" from="585.621033pt,-.000694pt" to="585.621033pt,841.85365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7792" from="9.37894pt,841.853656pt" to="9.37894pt,-.000694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Mendz G.L., Kaakoush N.O., Quinlivan J.A. Bacterial aetiological agents of intra-amniotic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infections and preterm birth 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pregnant women. Front Cell Infect Microbiol. 2013; 3:58.</w:t>
      </w:r>
    </w:p>
    <w:p>
      <w:pPr>
        <w:pStyle w:val="ListParagraph"/>
        <w:numPr>
          <w:ilvl w:val="0"/>
          <w:numId w:val="6"/>
        </w:numPr>
        <w:tabs>
          <w:tab w:pos="1156" w:val="left" w:leader="none"/>
        </w:tabs>
        <w:spacing w:line="302" w:lineRule="auto" w:before="268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Oh K.J., Lee K.A., Sohn Y.-K., Park C.-W., Hong J.-S., Romero R., et al. Intraamniotic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infection with genital mycoplasmas exhibits a more intense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inflammatory response than intraamniotic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infection with other microorganisms in patients with preterm premature rupture of membranes. Am J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Obstet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Gynecol. 2010; 203(3):211.e1-8.</w:t>
      </w:r>
    </w:p>
    <w:p>
      <w:pPr>
        <w:pStyle w:val="ListParagraph"/>
        <w:numPr>
          <w:ilvl w:val="0"/>
          <w:numId w:val="6"/>
        </w:numPr>
        <w:tabs>
          <w:tab w:pos="974" w:val="left" w:leader="none"/>
        </w:tabs>
        <w:spacing w:line="302" w:lineRule="auto" w:before="266" w:after="0"/>
        <w:ind w:left="115" w:right="116" w:firstLine="0"/>
        <w:jc w:val="both"/>
        <w:rPr>
          <w:sz w:val="27"/>
        </w:rPr>
      </w:pPr>
      <w:r>
        <w:rPr>
          <w:color w:val="212121"/>
          <w:sz w:val="27"/>
        </w:rPr>
        <w:t>Krohn M.A., Hillier S.L., Nugent R.P., Cotch M.F., Carey J.C., Gibbs R.S., et al. The genital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flora of women with intraamniotic infection. Vaginal Infection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Prematurity Study Group. J Infect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Dis. 1995; 171(6):1475–80.</w:t>
      </w:r>
    </w:p>
    <w:p>
      <w:pPr>
        <w:pStyle w:val="ListParagraph"/>
        <w:numPr>
          <w:ilvl w:val="0"/>
          <w:numId w:val="6"/>
        </w:numPr>
        <w:tabs>
          <w:tab w:pos="1084" w:val="left" w:leader="none"/>
        </w:tabs>
        <w:spacing w:line="302" w:lineRule="auto" w:before="267" w:after="0"/>
        <w:ind w:left="115" w:right="120" w:firstLine="0"/>
        <w:jc w:val="both"/>
        <w:rPr>
          <w:sz w:val="27"/>
        </w:rPr>
      </w:pPr>
      <w:r>
        <w:rPr>
          <w:color w:val="212121"/>
          <w:sz w:val="27"/>
        </w:rPr>
        <w:t>Freud A., Wainstock T., Sheiner E., Beloosesky R., Fischer L., Landau D., et al. Maternal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chorioamnionitis &amp; long term neurological morbidity in the offspring. Eur J Paediatr Neurol   EJPN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 Eur  Paediatr Neurol Soc. 2019; 23(3):484–90.</w:t>
      </w:r>
    </w:p>
    <w:p>
      <w:pPr>
        <w:pStyle w:val="ListParagraph"/>
        <w:numPr>
          <w:ilvl w:val="0"/>
          <w:numId w:val="6"/>
        </w:numPr>
        <w:tabs>
          <w:tab w:pos="893" w:val="left" w:leader="none"/>
        </w:tabs>
        <w:spacing w:line="302" w:lineRule="auto" w:before="267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Romero R., Gomez-Lopez N., Winters A.D., Jung E., Shaman M., Bieda J., et al. Evidence that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intra-amniotic infections are often the result of an ascending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invasion - a molecular microbiological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study.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 Perinat Med. 2019; 47(9):915–31.</w:t>
      </w:r>
    </w:p>
    <w:p>
      <w:pPr>
        <w:pStyle w:val="ListParagraph"/>
        <w:numPr>
          <w:ilvl w:val="0"/>
          <w:numId w:val="6"/>
        </w:numPr>
        <w:tabs>
          <w:tab w:pos="884" w:val="left" w:leader="none"/>
        </w:tabs>
        <w:spacing w:line="302" w:lineRule="auto" w:before="267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Kim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M.J.,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Romero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R.,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Gervasi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M.T.,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Kim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J.-S.,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Yoo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W.,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Lee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D.-C.,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Widespread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microbial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invasion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chorioamniotic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membranes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consequence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not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cause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67"/>
          <w:sz w:val="27"/>
        </w:rPr>
        <w:t> </w:t>
      </w:r>
      <w:r>
        <w:rPr>
          <w:color w:val="212121"/>
          <w:sz w:val="27"/>
        </w:rPr>
        <w:t>intra-amniotic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infection. Lab Invest. 2009; 89(8):924–36.</w:t>
      </w:r>
    </w:p>
    <w:p>
      <w:pPr>
        <w:pStyle w:val="ListParagraph"/>
        <w:numPr>
          <w:ilvl w:val="0"/>
          <w:numId w:val="6"/>
        </w:numPr>
        <w:tabs>
          <w:tab w:pos="906" w:val="left" w:leader="none"/>
        </w:tabs>
        <w:spacing w:line="302" w:lineRule="auto" w:before="267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Kim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C., Romero R., Chaemsaithong P., Chaiyasit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N.,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Yoon B., Kim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Y.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Acute Chorioamnionitis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and Funisitis: Definition, Pathologic Features, and Clinical Significance. Am J Obstet Gynecol. 2015;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213:S29–52.</w:t>
      </w:r>
    </w:p>
    <w:p>
      <w:pPr>
        <w:pStyle w:val="ListParagraph"/>
        <w:numPr>
          <w:ilvl w:val="0"/>
          <w:numId w:val="6"/>
        </w:numPr>
        <w:tabs>
          <w:tab w:pos="1341" w:val="left" w:leader="none"/>
          <w:tab w:pos="1342" w:val="left" w:leader="none"/>
        </w:tabs>
        <w:spacing w:line="302" w:lineRule="auto" w:before="267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Sorano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Goto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Matsuoka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Tohyama A.,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Yamamoto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Nakamura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Chorioamnionitis caused by Staphylococcus aureus with intact membranes in a term</w:t>
      </w:r>
      <w:r>
        <w:rPr>
          <w:color w:val="212121"/>
          <w:spacing w:val="68"/>
          <w:sz w:val="27"/>
        </w:rPr>
        <w:t> </w:t>
      </w:r>
      <w:r>
        <w:rPr>
          <w:color w:val="212121"/>
          <w:sz w:val="27"/>
        </w:rPr>
        <w:t>pregnancy: 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case of maternal and fetal septic shock. J Infect Chemother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Off J Japan Soc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Chemother. 2016;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22(4):261–4.</w:t>
      </w:r>
    </w:p>
    <w:p>
      <w:pPr>
        <w:pStyle w:val="ListParagraph"/>
        <w:numPr>
          <w:ilvl w:val="0"/>
          <w:numId w:val="6"/>
        </w:numPr>
        <w:tabs>
          <w:tab w:pos="1017" w:val="left" w:leader="none"/>
        </w:tabs>
        <w:spacing w:line="302" w:lineRule="auto" w:before="266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Jadhav A.R., Belfort M.A., Dildy G.A. 3rd. Eikenella corrodens chorioamnionitis: modes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infection?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Am J Obstet Gynecol. 2009; 200(5):e4-5.</w:t>
      </w:r>
    </w:p>
    <w:p>
      <w:pPr>
        <w:pStyle w:val="ListParagraph"/>
        <w:numPr>
          <w:ilvl w:val="0"/>
          <w:numId w:val="6"/>
        </w:numPr>
        <w:tabs>
          <w:tab w:pos="944" w:val="left" w:leader="none"/>
        </w:tabs>
        <w:spacing w:line="302" w:lineRule="auto" w:before="268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Radochova V., Musilova I., Stepan M., Vescicik P., Slezák R., Jacobsson B., et al. Periodontal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disease and intra-amniotic complications in women with preterm prelabor rupture of membranes. J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Matern Neonatal Med. 2017; 31:1.</w:t>
      </w:r>
    </w:p>
    <w:p>
      <w:pPr>
        <w:pStyle w:val="ListParagraph"/>
        <w:numPr>
          <w:ilvl w:val="0"/>
          <w:numId w:val="6"/>
        </w:numPr>
        <w:tabs>
          <w:tab w:pos="1423" w:val="left" w:leader="none"/>
          <w:tab w:pos="1424" w:val="left" w:leader="none"/>
        </w:tabs>
        <w:spacing w:line="302" w:lineRule="auto" w:before="268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Tongsong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Wanapirak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Kunavikatikul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Sirirchotiyakul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Piyamongkol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Chanprapaph P. Cordocentesis at 16-24 weeks of gestation: experience of 1,320 cases. Prenat Diagn.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2000; 20(3):224–8.</w:t>
      </w:r>
    </w:p>
    <w:p>
      <w:pPr>
        <w:pStyle w:val="ListParagraph"/>
        <w:numPr>
          <w:ilvl w:val="0"/>
          <w:numId w:val="6"/>
        </w:numPr>
        <w:tabs>
          <w:tab w:pos="933" w:val="left" w:leader="none"/>
        </w:tabs>
        <w:spacing w:line="302" w:lineRule="auto" w:before="267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Goldenberg R.L., Andrews W.W., Hauth J.C. Choriodecidual infection and preterm birth. Nutr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Rev.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2002; 60(5 Pt 2):S19-25.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6"/>
        </w:numPr>
        <w:tabs>
          <w:tab w:pos="917" w:val="left" w:leader="none"/>
        </w:tabs>
        <w:spacing w:line="302" w:lineRule="auto" w:before="14" w:after="0"/>
        <w:ind w:left="115" w:right="190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778304" from="585.621033pt,-.000627pt" to="585.621033pt,841.85372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8816" from="9.37894pt,841.853724pt" to="9.37894pt,-.000627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Fahey J.O. Clinical management of intra-amniotic infection and chorioamnionitis: a review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literature. J Midwifery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Womens Health. 2008;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53(3):227–35.</w:t>
      </w:r>
    </w:p>
    <w:p>
      <w:pPr>
        <w:pStyle w:val="ListParagraph"/>
        <w:numPr>
          <w:ilvl w:val="0"/>
          <w:numId w:val="6"/>
        </w:numPr>
        <w:tabs>
          <w:tab w:pos="948" w:val="left" w:leader="none"/>
        </w:tabs>
        <w:spacing w:line="302" w:lineRule="auto" w:before="268" w:after="0"/>
        <w:ind w:left="115" w:right="119" w:firstLine="0"/>
        <w:jc w:val="both"/>
        <w:rPr>
          <w:sz w:val="27"/>
        </w:rPr>
      </w:pPr>
      <w:r>
        <w:rPr>
          <w:color w:val="212121"/>
          <w:sz w:val="27"/>
        </w:rPr>
        <w:t>Romero R., Chaemsaithong P., Korzeniewski S.J., Tarca A.L., Bhatti G., Xu Z., et al. Clinical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chorioamnionitis at term II: The intra-amniotic inflammatory response. J Perinat Med. 2016; 44(1):5–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22.</w:t>
      </w:r>
    </w:p>
    <w:p>
      <w:pPr>
        <w:pStyle w:val="ListParagraph"/>
        <w:numPr>
          <w:ilvl w:val="0"/>
          <w:numId w:val="6"/>
        </w:numPr>
        <w:tabs>
          <w:tab w:pos="1064" w:val="left" w:leader="none"/>
        </w:tabs>
        <w:spacing w:line="302" w:lineRule="auto" w:before="267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Xing L., Wang G., Chen R., Ren J., Qian J., Huang Y. Is chorioamnionitis associated 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neurodevelopmental outcomes in preterm infants? A systematic review and meta-analysis following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PRISMA. Med (United States). 2019; 98(50).</w:t>
      </w:r>
    </w:p>
    <w:p>
      <w:pPr>
        <w:pStyle w:val="ListParagraph"/>
        <w:numPr>
          <w:ilvl w:val="0"/>
          <w:numId w:val="6"/>
        </w:numPr>
        <w:tabs>
          <w:tab w:pos="1320" w:val="left" w:leader="none"/>
          <w:tab w:pos="1322" w:val="left" w:leader="none"/>
        </w:tabs>
        <w:spacing w:line="302" w:lineRule="auto" w:before="267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Sato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Nishimaki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Yokota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Seki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K.,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Horiguchi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H., An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Severity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chorioamnionitis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and neonatal outcome.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 Obstet Gynaecol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Res. 2011; 37(10):1313–9.</w:t>
      </w:r>
    </w:p>
    <w:p>
      <w:pPr>
        <w:pStyle w:val="ListParagraph"/>
        <w:numPr>
          <w:ilvl w:val="0"/>
          <w:numId w:val="6"/>
        </w:numPr>
        <w:tabs>
          <w:tab w:pos="974" w:val="left" w:leader="none"/>
        </w:tabs>
        <w:spacing w:line="302" w:lineRule="auto" w:before="268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Soper D.E., Mayhall C.G., Dalton H.P. Risk factors for intraamniotic infection: a prospective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epidemiologic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study.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Am J Obstet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Gynecol. 1989; 161(3):562–8.</w:t>
      </w:r>
    </w:p>
    <w:p>
      <w:pPr>
        <w:pStyle w:val="ListParagraph"/>
        <w:numPr>
          <w:ilvl w:val="0"/>
          <w:numId w:val="6"/>
        </w:numPr>
        <w:tabs>
          <w:tab w:pos="1236" w:val="left" w:leader="none"/>
          <w:tab w:pos="1237" w:val="left" w:leader="none"/>
        </w:tabs>
        <w:spacing w:line="302" w:lineRule="auto" w:before="269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Newton E.R. Chorioamnionitis and intraamniotic infection. Clin Obstet Gynecol. 1993;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36(4):795–808.</w:t>
      </w:r>
    </w:p>
    <w:p>
      <w:pPr>
        <w:pStyle w:val="ListParagraph"/>
        <w:numPr>
          <w:ilvl w:val="0"/>
          <w:numId w:val="6"/>
        </w:numPr>
        <w:tabs>
          <w:tab w:pos="898" w:val="left" w:leader="none"/>
        </w:tabs>
        <w:spacing w:line="302" w:lineRule="auto" w:before="268" w:after="0"/>
        <w:ind w:left="115" w:right="119" w:firstLine="0"/>
        <w:jc w:val="both"/>
        <w:rPr>
          <w:sz w:val="27"/>
        </w:rPr>
      </w:pPr>
      <w:r>
        <w:rPr>
          <w:color w:val="212121"/>
          <w:sz w:val="27"/>
        </w:rPr>
        <w:t>NEWTON E.D., PRIHODA T.J., GIBBS R.S. Logistic Regression Analysis of Risk Factors for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Intra-Amniotic Infection. Obstet Gynecol. 1989; 73(4).</w:t>
      </w:r>
    </w:p>
    <w:p>
      <w:pPr>
        <w:pStyle w:val="ListParagraph"/>
        <w:numPr>
          <w:ilvl w:val="0"/>
          <w:numId w:val="6"/>
        </w:numPr>
        <w:tabs>
          <w:tab w:pos="1134" w:val="left" w:leader="none"/>
        </w:tabs>
        <w:spacing w:line="302" w:lineRule="auto" w:before="268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Piper J.M., Newton E.R., Berkus M.D., Peairs W.A. Meconium: a marker for peripartum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infection. Obstet Gynecol. 1998; 91(5 Pt 1):741–5.</w:t>
      </w:r>
    </w:p>
    <w:p>
      <w:pPr>
        <w:pStyle w:val="ListParagraph"/>
        <w:numPr>
          <w:ilvl w:val="0"/>
          <w:numId w:val="6"/>
        </w:numPr>
        <w:tabs>
          <w:tab w:pos="930" w:val="left" w:leader="none"/>
        </w:tabs>
        <w:spacing w:line="302" w:lineRule="auto" w:before="268" w:after="0"/>
        <w:ind w:left="115" w:right="120" w:firstLine="0"/>
        <w:jc w:val="both"/>
        <w:rPr>
          <w:sz w:val="27"/>
        </w:rPr>
      </w:pPr>
      <w:r>
        <w:rPr>
          <w:color w:val="212121"/>
          <w:sz w:val="27"/>
        </w:rPr>
        <w:t>Seaward P.G., Hannah M.E., Myhr T.L., Farine D., Ohlsson A., Wang E.E., et al. International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Multicentre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Term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Prelabor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Rupture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Membranes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Study: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evaluation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predictors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clinical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chorioamnionitis and postpartum fever in patients with prelabor rupture of membranes at term. Am J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Obstet Gynecol. 1997; 177(5):1024–9.</w:t>
      </w:r>
    </w:p>
    <w:p>
      <w:pPr>
        <w:pStyle w:val="ListParagraph"/>
        <w:numPr>
          <w:ilvl w:val="0"/>
          <w:numId w:val="6"/>
        </w:numPr>
        <w:tabs>
          <w:tab w:pos="1248" w:val="left" w:leader="none"/>
          <w:tab w:pos="1249" w:val="left" w:leader="none"/>
        </w:tabs>
        <w:spacing w:line="302" w:lineRule="auto" w:before="266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Romero-Guzman G.J., Lopez-Munoz F. [Prevalence and risk factors for periventricular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leukomalacia in preterm infants.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52"/>
          <w:sz w:val="27"/>
        </w:rPr>
        <w:t> </w:t>
      </w:r>
      <w:r>
        <w:rPr>
          <w:color w:val="212121"/>
          <w:sz w:val="27"/>
        </w:rPr>
        <w:t>systematic review]. Rev Neurol. 2017; 65(2):57–62.</w:t>
      </w:r>
    </w:p>
    <w:p>
      <w:pPr>
        <w:pStyle w:val="ListParagraph"/>
        <w:numPr>
          <w:ilvl w:val="0"/>
          <w:numId w:val="6"/>
        </w:numPr>
        <w:tabs>
          <w:tab w:pos="1079" w:val="left" w:leader="none"/>
        </w:tabs>
        <w:spacing w:line="302" w:lineRule="auto" w:before="268" w:after="0"/>
        <w:ind w:left="115" w:right="118" w:firstLine="0"/>
        <w:jc w:val="both"/>
        <w:rPr>
          <w:sz w:val="27"/>
        </w:rPr>
      </w:pPr>
      <w:r>
        <w:rPr>
          <w:color w:val="212121"/>
          <w:sz w:val="27"/>
        </w:rPr>
        <w:t>Rouse D.J., Landon M., Leveno K.J., Leindecker S., Varner M.W., Caritis S.N., et al. 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maternal-fetal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medicine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units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cesarean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registry: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Chorioamnionitis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term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duration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Relationship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to outcomes.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Am J Obstet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Gynecol. 2004; 191(1):211–6.</w:t>
      </w:r>
    </w:p>
    <w:p>
      <w:pPr>
        <w:pStyle w:val="ListParagraph"/>
        <w:numPr>
          <w:ilvl w:val="0"/>
          <w:numId w:val="6"/>
        </w:numPr>
        <w:tabs>
          <w:tab w:pos="953" w:val="left" w:leader="none"/>
        </w:tabs>
        <w:spacing w:line="302" w:lineRule="auto" w:before="267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Randis T.M., Rice M.M., Myatt L., Tita A.T.N., Leveno K.J., Reddy U.M., et al. Incidence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early-onset sepsis in infants born to women with clinical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chorioamnionitis. J Perinat Med. 2018;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46(8):926–33.</w:t>
      </w:r>
    </w:p>
    <w:p>
      <w:pPr>
        <w:pStyle w:val="ListParagraph"/>
        <w:numPr>
          <w:ilvl w:val="0"/>
          <w:numId w:val="6"/>
        </w:numPr>
        <w:tabs>
          <w:tab w:pos="1218" w:val="left" w:leader="none"/>
          <w:tab w:pos="1219" w:val="left" w:leader="none"/>
        </w:tabs>
        <w:spacing w:line="302" w:lineRule="auto" w:before="267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Venkatesh K.K., Jackson W., Hughes B.L., Laughon M.M., Thorp J.M., Stamilio D.M.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Association of chorioamnionitis and its duration with neonatal morbidity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mortality. J Perinatol.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2019; 39(5):673–82.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6"/>
        </w:numPr>
        <w:tabs>
          <w:tab w:pos="948" w:val="left" w:leader="none"/>
        </w:tabs>
        <w:spacing w:line="302" w:lineRule="auto" w:before="14" w:after="0"/>
        <w:ind w:left="115" w:right="112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779328" from="585.621033pt,-.000559pt" to="585.621033pt,841.85191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79840" from="9.37894pt,841.851919pt" to="9.37894pt,-.000559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Soraisham A.S., Singhal N., McMillan D.D., Sauve R.S., Lee S.K. A multicenter study on 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clinical outcome of chorioamnionitis in preterm infants.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Am J Obstet Gynecol. 2009; 200(4):372.e1-6.</w:t>
      </w:r>
    </w:p>
    <w:p>
      <w:pPr>
        <w:pStyle w:val="ListParagraph"/>
        <w:numPr>
          <w:ilvl w:val="0"/>
          <w:numId w:val="6"/>
        </w:numPr>
        <w:tabs>
          <w:tab w:pos="926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Klinger G., Levy I., Sirota L., Boyko V., Reichman B., Lerner-Geva L. Epidemiology and risk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factors for early onset sepsis among very-low-birthweight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infants. Am J Obstet Gynecol. 2009;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201(1):38.e1-6.</w:t>
      </w:r>
    </w:p>
    <w:p>
      <w:pPr>
        <w:pStyle w:val="ListParagraph"/>
        <w:numPr>
          <w:ilvl w:val="0"/>
          <w:numId w:val="6"/>
        </w:numPr>
        <w:tabs>
          <w:tab w:pos="1360" w:val="left" w:leader="none"/>
          <w:tab w:pos="1361" w:val="left" w:leader="none"/>
        </w:tabs>
        <w:spacing w:line="302" w:lineRule="auto" w:before="267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Pappas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Kendrick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D.E.,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Shankaran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Stoll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B.J.,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Bell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E.F.,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Laptook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A.R.,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Chorioamnionitis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early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childhood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outcomes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among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extremely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low-gestational-age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neonates.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JAMA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Pediatr. 2014; 168(2):137–47.</w:t>
      </w:r>
    </w:p>
    <w:p>
      <w:pPr>
        <w:pStyle w:val="ListParagraph"/>
        <w:numPr>
          <w:ilvl w:val="0"/>
          <w:numId w:val="6"/>
        </w:numPr>
        <w:tabs>
          <w:tab w:pos="1044" w:val="left" w:leader="none"/>
        </w:tabs>
        <w:spacing w:line="302" w:lineRule="auto" w:before="267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Ericson J.E., Laughon M.M. Chorioamnionitis: implications for the neonate. Clin Perinatol.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2015; 42(1):155–65, ix.</w:t>
      </w:r>
    </w:p>
    <w:p>
      <w:pPr>
        <w:pStyle w:val="ListParagraph"/>
        <w:numPr>
          <w:ilvl w:val="0"/>
          <w:numId w:val="6"/>
        </w:numPr>
        <w:tabs>
          <w:tab w:pos="928" w:val="left" w:leader="none"/>
        </w:tabs>
        <w:spacing w:line="302" w:lineRule="auto" w:before="268" w:after="0"/>
        <w:ind w:left="115" w:right="119" w:firstLine="0"/>
        <w:jc w:val="both"/>
        <w:rPr>
          <w:sz w:val="27"/>
        </w:rPr>
      </w:pPr>
      <w:r>
        <w:rPr>
          <w:color w:val="212121"/>
          <w:sz w:val="27"/>
        </w:rPr>
        <w:t>Gowda H., Norton R., White A., Kandasamy Y. Late-onset Neonatal Sepsis-A 10-year Review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From North Queensland,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Australia. Pediatr Infect Dis J. 2017; 36(9):883–8.</w:t>
      </w:r>
    </w:p>
    <w:p>
      <w:pPr>
        <w:pStyle w:val="ListParagraph"/>
        <w:numPr>
          <w:ilvl w:val="0"/>
          <w:numId w:val="6"/>
        </w:numPr>
        <w:tabs>
          <w:tab w:pos="998" w:val="left" w:leader="none"/>
        </w:tabs>
        <w:spacing w:line="302" w:lineRule="auto" w:before="268" w:after="0"/>
        <w:ind w:left="115" w:right="116" w:firstLine="0"/>
        <w:jc w:val="both"/>
        <w:rPr>
          <w:sz w:val="27"/>
        </w:rPr>
      </w:pPr>
      <w:r>
        <w:rPr>
          <w:color w:val="212121"/>
          <w:sz w:val="27"/>
        </w:rPr>
        <w:t>Villamor-Martinez E., Álvarez-Fuente M., Ghazi A.M.T., Degraeuwe P., Zimmermann L.J.I.,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Kramer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B.W.,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 Association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Chorioamnionitis 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Bronchopulmonary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Dysplasia Among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Preterm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Infants: A Systematic Review, Meta-analysis, and Metaregression. JAMA Netw open. 2019;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2(11):e1914611.</w:t>
      </w:r>
    </w:p>
    <w:p>
      <w:pPr>
        <w:pStyle w:val="ListParagraph"/>
        <w:numPr>
          <w:ilvl w:val="0"/>
          <w:numId w:val="6"/>
        </w:numPr>
        <w:tabs>
          <w:tab w:pos="1273" w:val="left" w:leader="none"/>
          <w:tab w:pos="1274" w:val="left" w:leader="none"/>
        </w:tabs>
        <w:spacing w:line="302" w:lineRule="auto" w:before="266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Wang L.-W., Lin Y.-C., Wang S.-T., Huang C.-C. Identifying Risk Factors Shared by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Bronchopulmonary Dysplasia, Severe Retinopathy,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 Cystic Periventricular Leukomalacia in Very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Preterm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Infants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Targeted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Intervention.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Neonatology.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2018;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114(1):17–24.</w:t>
      </w:r>
    </w:p>
    <w:p>
      <w:pPr>
        <w:pStyle w:val="ListParagraph"/>
        <w:numPr>
          <w:ilvl w:val="0"/>
          <w:numId w:val="6"/>
        </w:numPr>
        <w:tabs>
          <w:tab w:pos="966" w:val="left" w:leader="none"/>
        </w:tabs>
        <w:spacing w:line="302" w:lineRule="auto" w:before="267" w:after="0"/>
        <w:ind w:left="115" w:right="116" w:firstLine="0"/>
        <w:jc w:val="both"/>
        <w:rPr>
          <w:sz w:val="27"/>
        </w:rPr>
      </w:pPr>
      <w:r>
        <w:rPr>
          <w:color w:val="212121"/>
          <w:sz w:val="27"/>
        </w:rPr>
        <w:t>Spiegel A.M., Li J., Oehlert J.W., Mayo J.A., Quaintance C.C., Girsen A.I., et al. A Genome-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Wide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Analysis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Clinical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Chorioamnionitis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among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Preterm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Infants.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Perinatol.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2019;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36(14):1453–8.</w:t>
      </w:r>
    </w:p>
    <w:p>
      <w:pPr>
        <w:pStyle w:val="ListParagraph"/>
        <w:numPr>
          <w:ilvl w:val="0"/>
          <w:numId w:val="6"/>
        </w:numPr>
        <w:tabs>
          <w:tab w:pos="874" w:val="left" w:leader="none"/>
        </w:tabs>
        <w:spacing w:line="302" w:lineRule="auto" w:before="268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García-Muñoz Rodrigo F., Galán Henríquez G.M., Ospina C.G. Morbidity and mortality among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very-low-birth-weight infants born to mothers with clinical chorioamnionitis. Pediatr Neonatol. 2014;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55(5):381–6.</w:t>
      </w:r>
    </w:p>
    <w:p>
      <w:pPr>
        <w:pStyle w:val="ListParagraph"/>
        <w:numPr>
          <w:ilvl w:val="0"/>
          <w:numId w:val="6"/>
        </w:numPr>
        <w:tabs>
          <w:tab w:pos="858" w:val="left" w:leader="none"/>
        </w:tabs>
        <w:spacing w:line="302" w:lineRule="auto" w:before="267" w:after="0"/>
        <w:ind w:left="115" w:right="118" w:firstLine="0"/>
        <w:jc w:val="both"/>
        <w:rPr>
          <w:sz w:val="27"/>
        </w:rPr>
      </w:pPr>
      <w:r>
        <w:rPr>
          <w:color w:val="212121"/>
          <w:sz w:val="27"/>
        </w:rPr>
        <w:t>Seong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H.S.,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Lee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S.E.,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Kang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J.H.,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Romero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R.,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Yoon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B.H.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frequency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microbial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invasion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the amniotic cavity and histologic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chorioamnionitis in women at term with intact membranes in 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presence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or absence 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labor.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Am J Obstet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Gynecol. 2008; 199(4):375.e1-5.</w:t>
      </w:r>
    </w:p>
    <w:p>
      <w:pPr>
        <w:pStyle w:val="ListParagraph"/>
        <w:numPr>
          <w:ilvl w:val="0"/>
          <w:numId w:val="6"/>
        </w:numPr>
        <w:tabs>
          <w:tab w:pos="943" w:val="left" w:leader="none"/>
        </w:tabs>
        <w:spacing w:line="302" w:lineRule="auto" w:before="267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Racusin D.A., Chen H.-Y., Bhalwal A., Wiley R., Chauhan S.P. Chorioamnionitis and adverse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outcomes in low-risk pregnancies: a population-based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study. J Matern neonatal Med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Off J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Eur Assoc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Perinat Med Fed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Asia Ocean Perinat Soc Int Soc Perinat Obstet. 2021; :1–9.</w:t>
      </w:r>
    </w:p>
    <w:p>
      <w:pPr>
        <w:pStyle w:val="ListParagraph"/>
        <w:numPr>
          <w:ilvl w:val="0"/>
          <w:numId w:val="6"/>
        </w:numPr>
        <w:tabs>
          <w:tab w:pos="889" w:val="left" w:leader="none"/>
        </w:tabs>
        <w:spacing w:line="302" w:lineRule="auto" w:before="267" w:after="0"/>
        <w:ind w:left="115" w:right="119" w:firstLine="0"/>
        <w:jc w:val="both"/>
        <w:rPr>
          <w:sz w:val="27"/>
        </w:rPr>
      </w:pPr>
      <w:r>
        <w:rPr>
          <w:color w:val="212121"/>
          <w:sz w:val="27"/>
        </w:rPr>
        <w:t>Wu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Y.W.,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Escobar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G.J.,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Grether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J.K.,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Croen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L.A.,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Greene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J.D.,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Newman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T.B.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Chorioamnionitis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cerebral palsy in term and near-term infants.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JAMA. 2003; 290(20):2677–84.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6"/>
        </w:numPr>
        <w:tabs>
          <w:tab w:pos="906" w:val="left" w:leader="none"/>
        </w:tabs>
        <w:spacing w:line="302" w:lineRule="auto" w:before="14" w:after="0"/>
        <w:ind w:left="115" w:right="117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780352" from="585.621033pt,-.000935pt" to="585.621033pt,841.85341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0864" from="9.37894pt,841.853415pt" to="9.37894pt,-.000935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Schmitz T., Sentilhes L., Lorthe E., Gallot D., Madar H., Doret-Dion M., et al. Management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clinical chorioamnionitis: an evidence-based approach. Crowther CA, editor. Am J Obstet Gynecol.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2017; 221(1):1–6.</w:t>
      </w:r>
    </w:p>
    <w:p>
      <w:pPr>
        <w:pStyle w:val="ListParagraph"/>
        <w:numPr>
          <w:ilvl w:val="0"/>
          <w:numId w:val="6"/>
        </w:numPr>
        <w:tabs>
          <w:tab w:pos="1149" w:val="left" w:leader="none"/>
        </w:tabs>
        <w:spacing w:line="302" w:lineRule="auto" w:before="267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Xiao D., Zhu T., Qu Y., Gou X., Huang Q., Li X., et al. Maternal chorioamnionitis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neurodevelopmental outcomes in preterm and very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preterm neonates: A meta-analysis. PLoS One.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2018; 13(12):e0208302.</w:t>
      </w:r>
    </w:p>
    <w:p>
      <w:pPr>
        <w:pStyle w:val="ListParagraph"/>
        <w:numPr>
          <w:ilvl w:val="0"/>
          <w:numId w:val="6"/>
        </w:numPr>
        <w:tabs>
          <w:tab w:pos="934" w:val="left" w:leader="none"/>
        </w:tabs>
        <w:spacing w:line="302" w:lineRule="auto" w:before="267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Maisonneuve E., Ancel P.-Y., Foix-L’Hélias L., Marret S., Kayem G. Impact of clinical and/or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histological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chorioamnionitis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on neurodevelopmental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outcomes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preterm infants: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literature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review.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J Gynecol Obstet Hum Reprod. 2017; 46(4):307–16.</w:t>
      </w:r>
    </w:p>
    <w:p>
      <w:pPr>
        <w:pStyle w:val="ListParagraph"/>
        <w:numPr>
          <w:ilvl w:val="0"/>
          <w:numId w:val="6"/>
        </w:numPr>
        <w:tabs>
          <w:tab w:pos="932" w:val="left" w:leader="none"/>
        </w:tabs>
        <w:spacing w:line="302" w:lineRule="auto" w:before="267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Vander Haar E., Gyamfi-Bannerman C. Chorioamnionitis and Neurocognitive Development at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Age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Years. Obstet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Gynecol. 2016; 127(3):437–41.</w:t>
      </w:r>
    </w:p>
    <w:p>
      <w:pPr>
        <w:pStyle w:val="ListParagraph"/>
        <w:numPr>
          <w:ilvl w:val="0"/>
          <w:numId w:val="6"/>
        </w:numPr>
        <w:tabs>
          <w:tab w:pos="1108" w:val="left" w:leader="none"/>
        </w:tabs>
        <w:spacing w:line="302" w:lineRule="auto" w:before="268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Shi Z., Ma L., Luo K., Bajaj M., Chawla S., Natarajan G., et al. Chorioamnionitis in 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Development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Cerebral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Palsy: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Meta-analysis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Systematic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Review.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Pediatrics.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2017;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139(6).</w:t>
      </w:r>
    </w:p>
    <w:p>
      <w:pPr>
        <w:pStyle w:val="ListParagraph"/>
        <w:numPr>
          <w:ilvl w:val="0"/>
          <w:numId w:val="6"/>
        </w:numPr>
        <w:tabs>
          <w:tab w:pos="1273" w:val="left" w:leader="none"/>
          <w:tab w:pos="1274" w:val="left" w:leader="none"/>
        </w:tabs>
        <w:spacing w:line="302" w:lineRule="auto" w:before="268" w:after="0"/>
        <w:ind w:left="115" w:right="116" w:firstLine="0"/>
        <w:jc w:val="both"/>
        <w:rPr>
          <w:sz w:val="27"/>
        </w:rPr>
      </w:pPr>
      <w:r>
        <w:rPr>
          <w:color w:val="212121"/>
          <w:sz w:val="27"/>
        </w:rPr>
        <w:t>Ylijoki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M.K.,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Ekholm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Ekblad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Lehtonen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Prenatal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Risk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Factors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 Adverse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Developmental Outcome in Preterm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Infants-Systematic Review. Vol. 10, Frontiers in psychology.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2019. p. 595.</w:t>
      </w:r>
    </w:p>
    <w:p>
      <w:pPr>
        <w:pStyle w:val="ListParagraph"/>
        <w:numPr>
          <w:ilvl w:val="0"/>
          <w:numId w:val="6"/>
        </w:numPr>
        <w:tabs>
          <w:tab w:pos="1024" w:val="left" w:leader="none"/>
        </w:tabs>
        <w:spacing w:line="302" w:lineRule="auto" w:before="268" w:after="0"/>
        <w:ind w:left="115" w:right="119" w:firstLine="0"/>
        <w:jc w:val="both"/>
        <w:rPr>
          <w:sz w:val="27"/>
        </w:rPr>
      </w:pPr>
      <w:r>
        <w:rPr>
          <w:color w:val="212121"/>
          <w:sz w:val="27"/>
        </w:rPr>
        <w:t>Bommarito K.M., Gross G.A., Willers D.M., Fraser V.J., Olsen M.A. The Effect of Clinical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Chorioamnionitis on Cesarean Delivery in the United States. Health Serv Res. 2016; 51(5):1879–95.</w:t>
      </w:r>
    </w:p>
    <w:p>
      <w:pPr>
        <w:pStyle w:val="ListParagraph"/>
        <w:numPr>
          <w:ilvl w:val="0"/>
          <w:numId w:val="6"/>
        </w:numPr>
        <w:tabs>
          <w:tab w:pos="1302" w:val="left" w:leader="none"/>
          <w:tab w:pos="1303" w:val="left" w:leader="none"/>
        </w:tabs>
        <w:spacing w:line="302" w:lineRule="auto" w:before="268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Perry A.,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Rossi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Defranco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Severe Adverse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Maternal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Outcomes Associated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Chorioamnionitis.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Am J Obstet Gynecol MFM. 2019; 1.</w:t>
      </w:r>
    </w:p>
    <w:p>
      <w:pPr>
        <w:pStyle w:val="ListParagraph"/>
        <w:numPr>
          <w:ilvl w:val="0"/>
          <w:numId w:val="6"/>
        </w:numPr>
        <w:tabs>
          <w:tab w:pos="1092" w:val="left" w:leader="none"/>
        </w:tabs>
        <w:spacing w:line="302" w:lineRule="auto" w:before="268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Alexander J.M., McIntire D.M., Leveno K.J. Chorioamnionitis and the prognosis for term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infants. Obstet Gynecol. 1999; 94(2):274–8.</w:t>
      </w:r>
    </w:p>
    <w:p>
      <w:pPr>
        <w:pStyle w:val="ListParagraph"/>
        <w:numPr>
          <w:ilvl w:val="0"/>
          <w:numId w:val="6"/>
        </w:numPr>
        <w:tabs>
          <w:tab w:pos="892" w:val="left" w:leader="none"/>
        </w:tabs>
        <w:spacing w:line="302" w:lineRule="auto" w:before="268" w:after="0"/>
        <w:ind w:left="115" w:right="116" w:firstLine="0"/>
        <w:jc w:val="both"/>
        <w:rPr>
          <w:sz w:val="27"/>
        </w:rPr>
      </w:pPr>
      <w:r>
        <w:rPr>
          <w:color w:val="212121"/>
          <w:sz w:val="27"/>
        </w:rPr>
        <w:t>Blume H.K., Li C.I., Loch C.M., Koepsell T.D. Intrapartum fever and chorioamnionitis as risks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for encephalopathy in term newborns: A case-control study. Dev Med Child Neurol. 2008; 50(1):19–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24.</w:t>
      </w:r>
    </w:p>
    <w:p>
      <w:pPr>
        <w:pStyle w:val="ListParagraph"/>
        <w:numPr>
          <w:ilvl w:val="0"/>
          <w:numId w:val="6"/>
        </w:numPr>
        <w:tabs>
          <w:tab w:pos="1021" w:val="left" w:leader="none"/>
        </w:tabs>
        <w:spacing w:line="302" w:lineRule="auto" w:before="267" w:after="0"/>
        <w:ind w:left="115" w:right="118" w:firstLine="0"/>
        <w:jc w:val="both"/>
        <w:rPr>
          <w:sz w:val="27"/>
        </w:rPr>
      </w:pPr>
      <w:r>
        <w:rPr>
          <w:color w:val="212121"/>
          <w:sz w:val="27"/>
        </w:rPr>
        <w:t>Rouse D.J., Leindecker S., Landon M., Bloom S.L., Varner M.W., Moawad A.H., et al. 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MFMU Cesarean Registry: uterine atony after primary cesarean delivery. Am J Obstet Gynecol. 2005;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193(3 Pt 2):1056–60.</w:t>
      </w:r>
    </w:p>
    <w:p>
      <w:pPr>
        <w:pStyle w:val="ListParagraph"/>
        <w:numPr>
          <w:ilvl w:val="0"/>
          <w:numId w:val="6"/>
        </w:numPr>
        <w:tabs>
          <w:tab w:pos="869" w:val="left" w:leader="none"/>
        </w:tabs>
        <w:spacing w:line="302" w:lineRule="auto" w:before="267" w:after="0"/>
        <w:ind w:left="115" w:right="124" w:firstLine="0"/>
        <w:jc w:val="both"/>
        <w:rPr>
          <w:sz w:val="27"/>
        </w:rPr>
      </w:pPr>
      <w:r>
        <w:rPr>
          <w:color w:val="212121"/>
          <w:spacing w:val="-1"/>
          <w:sz w:val="27"/>
        </w:rPr>
        <w:t>Venkatesh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K.K.,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Glover</w:t>
      </w:r>
      <w:r>
        <w:rPr>
          <w:color w:val="212121"/>
          <w:spacing w:val="-17"/>
          <w:sz w:val="27"/>
        </w:rPr>
        <w:t> </w:t>
      </w:r>
      <w:r>
        <w:rPr>
          <w:color w:val="212121"/>
          <w:sz w:val="27"/>
        </w:rPr>
        <w:t>A.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V,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Vladutiu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C.J.,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Stamilio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D.M.</w:t>
      </w:r>
      <w:r>
        <w:rPr>
          <w:color w:val="212121"/>
          <w:spacing w:val="-17"/>
          <w:sz w:val="27"/>
        </w:rPr>
        <w:t> </w:t>
      </w:r>
      <w:r>
        <w:rPr>
          <w:color w:val="212121"/>
          <w:sz w:val="27"/>
        </w:rPr>
        <w:t>Association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chorioamnionitis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its duration with adverse maternal outcomes by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mode of delivery: a cohort study. BJOG. 2019;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126(6):719–27.</w:t>
      </w:r>
    </w:p>
    <w:p>
      <w:pPr>
        <w:pStyle w:val="ListParagraph"/>
        <w:numPr>
          <w:ilvl w:val="0"/>
          <w:numId w:val="6"/>
        </w:numPr>
        <w:tabs>
          <w:tab w:pos="928" w:val="left" w:leader="none"/>
        </w:tabs>
        <w:spacing w:line="302" w:lineRule="auto" w:before="267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Witlin A.G., Mercer B.M., Sibai B.M. Septic pelvic thrombophlebitis or refractory postpartum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fever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of undetermined</w:t>
      </w:r>
      <w:r>
        <w:rPr>
          <w:color w:val="212121"/>
          <w:spacing w:val="67"/>
          <w:sz w:val="27"/>
        </w:rPr>
        <w:t> </w:t>
      </w:r>
      <w:r>
        <w:rPr>
          <w:color w:val="212121"/>
          <w:sz w:val="27"/>
        </w:rPr>
        <w:t>etiology. J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Matern Fetal Med.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1996; 5(6):355–8.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6"/>
        </w:numPr>
        <w:tabs>
          <w:tab w:pos="1091" w:val="left" w:leader="none"/>
        </w:tabs>
        <w:spacing w:line="302" w:lineRule="auto" w:before="14" w:after="0"/>
        <w:ind w:left="115" w:right="125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781376" from="585.621033pt,-.000868pt" to="585.621033pt,841.85161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1888" from="9.37894pt,841.85161pt" to="9.37894pt,-.000868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Koh K.S., Chan F.H., Monfared A.H., Ledger W.J., Paul R.H. The changing perinatal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maternal outcome in chorioamnionitis. Obstet Gynecol. 1979; 53(6):730–4.</w:t>
      </w:r>
    </w:p>
    <w:p>
      <w:pPr>
        <w:pStyle w:val="ListParagraph"/>
        <w:numPr>
          <w:ilvl w:val="0"/>
          <w:numId w:val="6"/>
        </w:numPr>
        <w:tabs>
          <w:tab w:pos="1044" w:val="left" w:leader="none"/>
        </w:tabs>
        <w:spacing w:line="302" w:lineRule="auto" w:before="268" w:after="0"/>
        <w:ind w:left="115" w:right="119" w:firstLine="0"/>
        <w:jc w:val="both"/>
        <w:rPr>
          <w:sz w:val="27"/>
        </w:rPr>
      </w:pPr>
      <w:r>
        <w:rPr>
          <w:color w:val="212121"/>
          <w:sz w:val="27"/>
        </w:rPr>
        <w:t>Romero R., Kadar N., Vaisbuch E., Hassan S.S. Maternal death following cardiopulmonary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collapse after delivery: amniotic fluid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embolism or septic shock due to intrauterine infection? Am J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Reprod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Immunol. 2010; 64(2):113–25.</w:t>
      </w:r>
    </w:p>
    <w:p>
      <w:pPr>
        <w:pStyle w:val="ListParagraph"/>
        <w:numPr>
          <w:ilvl w:val="0"/>
          <w:numId w:val="6"/>
        </w:numPr>
        <w:tabs>
          <w:tab w:pos="897" w:val="left" w:leader="none"/>
        </w:tabs>
        <w:spacing w:line="302" w:lineRule="auto" w:before="267" w:after="0"/>
        <w:ind w:left="115" w:right="118" w:firstLine="0"/>
        <w:jc w:val="both"/>
        <w:rPr>
          <w:sz w:val="27"/>
        </w:rPr>
      </w:pPr>
      <w:r>
        <w:rPr>
          <w:color w:val="212121"/>
          <w:sz w:val="27"/>
        </w:rPr>
        <w:t>Chebbo A., Tan S., Kassis C., Tamura L., Carlson R.W. Maternal Sepsis and Septic Shock. Crit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Care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Clin. 2016; 32(1):119–35.</w:t>
      </w:r>
    </w:p>
    <w:p>
      <w:pPr>
        <w:pStyle w:val="ListParagraph"/>
        <w:numPr>
          <w:ilvl w:val="0"/>
          <w:numId w:val="6"/>
        </w:numPr>
        <w:tabs>
          <w:tab w:pos="953" w:val="left" w:leader="none"/>
        </w:tabs>
        <w:spacing w:line="302" w:lineRule="auto" w:before="268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Hospital Sant Joan de Déu. Protocolo: Corioamnionitis o triple I. Hosp Clin Barcelona. 2020;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(1):1–7.</w:t>
      </w:r>
    </w:p>
    <w:p>
      <w:pPr>
        <w:pStyle w:val="ListParagraph"/>
        <w:numPr>
          <w:ilvl w:val="0"/>
          <w:numId w:val="6"/>
        </w:numPr>
        <w:tabs>
          <w:tab w:pos="1380" w:val="left" w:leader="none"/>
          <w:tab w:pos="1381" w:val="left" w:leader="none"/>
        </w:tabs>
        <w:spacing w:line="302" w:lineRule="auto" w:before="268" w:after="0"/>
        <w:ind w:left="115" w:right="125" w:firstLine="0"/>
        <w:jc w:val="both"/>
        <w:rPr>
          <w:sz w:val="27"/>
        </w:rPr>
      </w:pPr>
      <w:r>
        <w:rPr>
          <w:color w:val="212121"/>
          <w:sz w:val="27"/>
        </w:rPr>
        <w:t>Gynecologists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american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college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obstetricians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Intrapartum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Management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Intraamniotic Infection. Obstet Gynecol. 2017; 130(2):e95–101.</w:t>
      </w:r>
    </w:p>
    <w:p>
      <w:pPr>
        <w:pStyle w:val="ListParagraph"/>
        <w:numPr>
          <w:ilvl w:val="0"/>
          <w:numId w:val="6"/>
        </w:numPr>
        <w:tabs>
          <w:tab w:pos="1750" w:val="left" w:leader="none"/>
          <w:tab w:pos="1751" w:val="left" w:leader="none"/>
        </w:tabs>
        <w:spacing w:line="302" w:lineRule="auto" w:before="269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Сидельникова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В.М.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С.Г.Т.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Невынашивание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беременности: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руководство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для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практикующих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врачей.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Москва: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ООО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«Медицинское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информационное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агентство»;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2011.</w:t>
      </w:r>
    </w:p>
    <w:p>
      <w:pPr>
        <w:pStyle w:val="ListParagraph"/>
        <w:numPr>
          <w:ilvl w:val="0"/>
          <w:numId w:val="6"/>
        </w:numPr>
        <w:tabs>
          <w:tab w:pos="1129" w:val="left" w:leader="none"/>
        </w:tabs>
        <w:spacing w:line="302" w:lineRule="auto" w:before="268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Tita A.T.N., Andrews W.W. Diagnosis and management of clinical chorioamnionitis. Clin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Perinatol. 2010; 37(2):339–54.</w:t>
      </w:r>
    </w:p>
    <w:p>
      <w:pPr>
        <w:pStyle w:val="ListParagraph"/>
        <w:numPr>
          <w:ilvl w:val="0"/>
          <w:numId w:val="6"/>
        </w:numPr>
        <w:tabs>
          <w:tab w:pos="858" w:val="left" w:leader="none"/>
        </w:tabs>
        <w:spacing w:line="240" w:lineRule="auto" w:before="268" w:after="0"/>
        <w:ind w:left="857" w:right="0" w:hanging="743"/>
        <w:jc w:val="both"/>
        <w:rPr>
          <w:sz w:val="27"/>
        </w:rPr>
      </w:pPr>
      <w:r>
        <w:rPr>
          <w:color w:val="212121"/>
          <w:sz w:val="27"/>
        </w:rPr>
        <w:t>Савельева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Г.М.,</w:t>
      </w:r>
      <w:r>
        <w:rPr>
          <w:color w:val="212121"/>
          <w:spacing w:val="-14"/>
          <w:sz w:val="27"/>
        </w:rPr>
        <w:t> </w:t>
      </w:r>
      <w:r>
        <w:rPr>
          <w:color w:val="212121"/>
          <w:sz w:val="27"/>
        </w:rPr>
        <w:t>Сухих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Г.Т.</w:t>
      </w:r>
      <w:r>
        <w:rPr>
          <w:color w:val="212121"/>
          <w:spacing w:val="-14"/>
          <w:sz w:val="27"/>
        </w:rPr>
        <w:t> </w:t>
      </w:r>
      <w:r>
        <w:rPr>
          <w:color w:val="212121"/>
          <w:sz w:val="27"/>
        </w:rPr>
        <w:t>С.В.Н.</w:t>
      </w:r>
      <w:r>
        <w:rPr>
          <w:color w:val="212121"/>
          <w:spacing w:val="-14"/>
          <w:sz w:val="27"/>
        </w:rPr>
        <w:t> </w:t>
      </w:r>
      <w:r>
        <w:rPr>
          <w:color w:val="212121"/>
          <w:sz w:val="27"/>
        </w:rPr>
        <w:t>Акушерство.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Национальное</w:t>
      </w:r>
      <w:r>
        <w:rPr>
          <w:color w:val="212121"/>
          <w:spacing w:val="-14"/>
          <w:sz w:val="27"/>
        </w:rPr>
        <w:t> </w:t>
      </w:r>
      <w:r>
        <w:rPr>
          <w:color w:val="212121"/>
          <w:sz w:val="27"/>
        </w:rPr>
        <w:t>руководство.</w:t>
      </w:r>
      <w:r>
        <w:rPr>
          <w:color w:val="212121"/>
          <w:spacing w:val="-14"/>
          <w:sz w:val="27"/>
        </w:rPr>
        <w:t> </w:t>
      </w:r>
      <w:r>
        <w:rPr>
          <w:color w:val="212121"/>
          <w:sz w:val="27"/>
        </w:rPr>
        <w:t>2018.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6"/>
        </w:numPr>
        <w:tabs>
          <w:tab w:pos="906" w:val="left" w:leader="none"/>
        </w:tabs>
        <w:spacing w:line="302" w:lineRule="auto" w:before="0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Savitz D.A., Terry J.W.J., Dole N., Thorp J.M.J., Siega-Riz A.M., Herring A.H. Comparison of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pregnancy dating by last menstrual period, ultrasound scanning,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their combination. Am J Obstet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Gynecol. 2002; 187(6):1660–6.</w:t>
      </w:r>
    </w:p>
    <w:p>
      <w:pPr>
        <w:pStyle w:val="ListParagraph"/>
        <w:numPr>
          <w:ilvl w:val="0"/>
          <w:numId w:val="6"/>
        </w:numPr>
        <w:tabs>
          <w:tab w:pos="948" w:val="left" w:leader="none"/>
        </w:tabs>
        <w:spacing w:line="302" w:lineRule="auto" w:before="267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Olesen A.W., Thomsen S.G. Prediction of delivery date by sonography in the first and second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trimesters.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Ultrasound Obstet Gynecol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Off J Int</w:t>
      </w:r>
      <w:r>
        <w:rPr>
          <w:color w:val="212121"/>
          <w:spacing w:val="67"/>
          <w:sz w:val="27"/>
        </w:rPr>
        <w:t> </w:t>
      </w:r>
      <w:r>
        <w:rPr>
          <w:color w:val="212121"/>
          <w:sz w:val="27"/>
        </w:rPr>
        <w:t>Soc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Ultrasound Obstet Gynecol. 2006;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28(3):292–7.</w:t>
      </w:r>
    </w:p>
    <w:p>
      <w:pPr>
        <w:pStyle w:val="ListParagraph"/>
        <w:numPr>
          <w:ilvl w:val="0"/>
          <w:numId w:val="6"/>
        </w:numPr>
        <w:tabs>
          <w:tab w:pos="1027" w:val="left" w:leader="none"/>
        </w:tabs>
        <w:spacing w:line="302" w:lineRule="auto" w:before="269" w:after="0"/>
        <w:ind w:left="115" w:right="126" w:firstLine="0"/>
        <w:jc w:val="both"/>
        <w:rPr>
          <w:sz w:val="27"/>
        </w:rPr>
      </w:pPr>
      <w:r>
        <w:rPr>
          <w:color w:val="212121"/>
          <w:sz w:val="27"/>
        </w:rPr>
        <w:t>Committee Opinion No. 713: Antenatal Corticosteroid Therapy for Fetal Maturation. Obstet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Gynecol. 2017; 130(2):e102–9.</w:t>
      </w:r>
    </w:p>
    <w:p>
      <w:pPr>
        <w:pStyle w:val="ListParagraph"/>
        <w:numPr>
          <w:ilvl w:val="0"/>
          <w:numId w:val="6"/>
        </w:numPr>
        <w:tabs>
          <w:tab w:pos="1119" w:val="left" w:leader="none"/>
        </w:tabs>
        <w:spacing w:line="302" w:lineRule="auto" w:before="268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ACOG Practice Bulletin No. 106: Intrapartum fetal heart rate monitoring: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nomenclature,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interpretation,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and general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management principles.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Obstet Gynecol. 2009;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114(1):192–202.</w:t>
      </w:r>
    </w:p>
    <w:p>
      <w:pPr>
        <w:pStyle w:val="ListParagraph"/>
        <w:numPr>
          <w:ilvl w:val="0"/>
          <w:numId w:val="6"/>
        </w:numPr>
        <w:tabs>
          <w:tab w:pos="1139" w:val="left" w:leader="none"/>
        </w:tabs>
        <w:spacing w:line="302" w:lineRule="auto" w:before="268" w:after="0"/>
        <w:ind w:left="115" w:right="119" w:firstLine="0"/>
        <w:jc w:val="both"/>
        <w:rPr>
          <w:sz w:val="27"/>
        </w:rPr>
      </w:pPr>
      <w:r>
        <w:rPr>
          <w:color w:val="212121"/>
          <w:sz w:val="27"/>
        </w:rPr>
        <w:t>Johnson C.T., Farzin A., Burd I. Current management and long-term outcomes following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chorioamnionitis. Obstet Gynecol Clin North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Am. 2014; 41(4):649–69.</w:t>
      </w:r>
    </w:p>
    <w:p>
      <w:pPr>
        <w:pStyle w:val="ListParagraph"/>
        <w:numPr>
          <w:ilvl w:val="0"/>
          <w:numId w:val="6"/>
        </w:numPr>
        <w:tabs>
          <w:tab w:pos="1028" w:val="left" w:leader="none"/>
        </w:tabs>
        <w:spacing w:line="302" w:lineRule="auto" w:before="268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Beucher G., Charlier C., Cazanave C. Diagnosis and management of intra-uterine infection: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CNGOF Preterm Premature Rupture of Membranes Guidelines. Gynecol Obstet Fertil Senol. 2018;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46(12):1054–67.</w:t>
      </w:r>
    </w:p>
    <w:p>
      <w:pPr>
        <w:pStyle w:val="ListParagraph"/>
        <w:numPr>
          <w:ilvl w:val="0"/>
          <w:numId w:val="6"/>
        </w:numPr>
        <w:tabs>
          <w:tab w:pos="1100" w:val="left" w:leader="none"/>
        </w:tabs>
        <w:spacing w:line="302" w:lineRule="auto" w:before="267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Tuuli M.G., Macones G.A., Roehl K.A., Odibo A.O., Cahill A.G. Risk factors for serious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morbidity in term nonanomalous neonates.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Am J Obstet Gynecol. 2015; 212(6):799.e1-799.e7.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6"/>
        </w:numPr>
        <w:tabs>
          <w:tab w:pos="905" w:val="left" w:leader="none"/>
        </w:tabs>
        <w:spacing w:line="302" w:lineRule="auto" w:before="14" w:after="0"/>
        <w:ind w:left="115" w:right="115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782400" from="585.621033pt,-.001484pt" to="585.621033pt,841.852867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2912" from="9.37894pt,841.852867pt" to="9.37894pt,-.001484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Alexander J.M., Mercer B.M., Miodovnik M., Thurnau G.R., Goldenberg R.L., Das A.F., et 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impact</w:t>
      </w:r>
      <w:r>
        <w:rPr>
          <w:color w:val="212121"/>
          <w:spacing w:val="35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digital</w:t>
      </w:r>
      <w:r>
        <w:rPr>
          <w:color w:val="212121"/>
          <w:spacing w:val="35"/>
          <w:sz w:val="27"/>
        </w:rPr>
        <w:t> </w:t>
      </w:r>
      <w:r>
        <w:rPr>
          <w:color w:val="212121"/>
          <w:sz w:val="27"/>
        </w:rPr>
        <w:t>cervical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examination</w:t>
      </w:r>
      <w:r>
        <w:rPr>
          <w:color w:val="212121"/>
          <w:spacing w:val="35"/>
          <w:sz w:val="27"/>
        </w:rPr>
        <w:t> </w:t>
      </w:r>
      <w:r>
        <w:rPr>
          <w:color w:val="212121"/>
          <w:sz w:val="27"/>
        </w:rPr>
        <w:t>on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expectantly</w:t>
      </w:r>
      <w:r>
        <w:rPr>
          <w:color w:val="212121"/>
          <w:spacing w:val="35"/>
          <w:sz w:val="27"/>
        </w:rPr>
        <w:t> </w:t>
      </w:r>
      <w:r>
        <w:rPr>
          <w:color w:val="212121"/>
          <w:sz w:val="27"/>
        </w:rPr>
        <w:t>managed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preterm</w:t>
      </w:r>
      <w:r>
        <w:rPr>
          <w:color w:val="212121"/>
          <w:spacing w:val="35"/>
          <w:sz w:val="27"/>
        </w:rPr>
        <w:t> </w:t>
      </w:r>
      <w:r>
        <w:rPr>
          <w:color w:val="212121"/>
          <w:sz w:val="27"/>
        </w:rPr>
        <w:t>rupture</w:t>
      </w:r>
      <w:r>
        <w:rPr>
          <w:color w:val="212121"/>
          <w:spacing w:val="34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35"/>
          <w:sz w:val="27"/>
        </w:rPr>
        <w:t> </w:t>
      </w:r>
      <w:r>
        <w:rPr>
          <w:color w:val="212121"/>
          <w:sz w:val="27"/>
        </w:rPr>
        <w:t>membranes.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Am J Obstet Gynecol. 2000; 183(4):1003–7.</w:t>
      </w:r>
    </w:p>
    <w:p>
      <w:pPr>
        <w:pStyle w:val="ListParagraph"/>
        <w:numPr>
          <w:ilvl w:val="0"/>
          <w:numId w:val="6"/>
        </w:numPr>
        <w:tabs>
          <w:tab w:pos="858" w:val="left" w:leader="none"/>
        </w:tabs>
        <w:spacing w:line="240" w:lineRule="auto" w:before="267" w:after="0"/>
        <w:ind w:left="857" w:right="0" w:hanging="743"/>
        <w:jc w:val="both"/>
        <w:rPr>
          <w:sz w:val="27"/>
        </w:rPr>
      </w:pPr>
      <w:r>
        <w:rPr>
          <w:color w:val="212121"/>
          <w:sz w:val="27"/>
        </w:rPr>
        <w:t>NICE.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Preterm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labour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birth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overview.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Natl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Inst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Heal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Care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Excell.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2019;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(August):1–12.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6"/>
        </w:numPr>
        <w:tabs>
          <w:tab w:pos="858" w:val="left" w:leader="none"/>
        </w:tabs>
        <w:spacing w:line="240" w:lineRule="auto" w:before="0" w:after="0"/>
        <w:ind w:left="857" w:right="0" w:hanging="743"/>
        <w:jc w:val="both"/>
        <w:rPr>
          <w:sz w:val="27"/>
        </w:rPr>
      </w:pPr>
      <w:r>
        <w:rPr>
          <w:color w:val="212121"/>
          <w:sz w:val="27"/>
        </w:rPr>
        <w:t>Sepsis - NICE. 2020; (July 2016).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6"/>
        </w:numPr>
        <w:tabs>
          <w:tab w:pos="914" w:val="left" w:leader="none"/>
        </w:tabs>
        <w:spacing w:line="302" w:lineRule="auto" w:before="0" w:after="0"/>
        <w:ind w:left="115" w:right="125" w:firstLine="0"/>
        <w:jc w:val="both"/>
        <w:rPr>
          <w:sz w:val="27"/>
        </w:rPr>
      </w:pPr>
      <w:r>
        <w:rPr>
          <w:color w:val="212121"/>
          <w:sz w:val="27"/>
        </w:rPr>
        <w:t>Oláh K.S., Gee H. The prevention of preterm delivery--can we afford to continue to ignore 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cervix? Br J Obstet Gynaecol. 1992; 99(4):278–80.</w:t>
      </w:r>
    </w:p>
    <w:p>
      <w:pPr>
        <w:pStyle w:val="ListParagraph"/>
        <w:numPr>
          <w:ilvl w:val="0"/>
          <w:numId w:val="6"/>
        </w:numPr>
        <w:tabs>
          <w:tab w:pos="926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Ting H.-S., Chin P.-S., Yeo G.S.H., Kwek K. Comparison of bedside test kits for prediction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preterm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delivery: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phosphorylated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insulin-like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growth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factor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binding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protein-1</w:t>
      </w:r>
      <w:r>
        <w:rPr>
          <w:color w:val="212121"/>
          <w:spacing w:val="49"/>
          <w:sz w:val="27"/>
        </w:rPr>
        <w:t> </w:t>
      </w:r>
      <w:r>
        <w:rPr>
          <w:color w:val="212121"/>
          <w:sz w:val="27"/>
        </w:rPr>
        <w:t>(pIGFBP-1)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test</w:t>
      </w:r>
      <w:r>
        <w:rPr>
          <w:color w:val="212121"/>
          <w:spacing w:val="48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fetal fibronectin test.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Ann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Acad Med Singapore. 2007; 36(6):399–402.</w:t>
      </w:r>
    </w:p>
    <w:p>
      <w:pPr>
        <w:pStyle w:val="ListParagraph"/>
        <w:numPr>
          <w:ilvl w:val="0"/>
          <w:numId w:val="6"/>
        </w:numPr>
        <w:tabs>
          <w:tab w:pos="868" w:val="left" w:leader="none"/>
        </w:tabs>
        <w:spacing w:line="302" w:lineRule="auto" w:before="267" w:after="0"/>
        <w:ind w:left="115" w:right="116" w:firstLine="0"/>
        <w:jc w:val="both"/>
        <w:rPr>
          <w:sz w:val="27"/>
        </w:rPr>
      </w:pPr>
      <w:r>
        <w:rPr>
          <w:color w:val="212121"/>
          <w:sz w:val="27"/>
        </w:rPr>
        <w:t>Ehsanipoor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R.M.,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Swank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M.L.,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Jwa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S.C.,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Wing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D.A.,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Tarabulsi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G.,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Blakemore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K.J.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Placental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α-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Microglobulin-1 in Vaginal Secretions of Women with Evidence of Preterm Labor. Am J Perinatol.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2016; 33(2):208–13.</w:t>
      </w:r>
    </w:p>
    <w:p>
      <w:pPr>
        <w:pStyle w:val="ListParagraph"/>
        <w:numPr>
          <w:ilvl w:val="0"/>
          <w:numId w:val="6"/>
        </w:numPr>
        <w:tabs>
          <w:tab w:pos="1039" w:val="left" w:leader="none"/>
        </w:tabs>
        <w:spacing w:line="302" w:lineRule="auto" w:before="267" w:after="0"/>
        <w:ind w:left="115" w:right="116" w:firstLine="0"/>
        <w:jc w:val="both"/>
        <w:rPr>
          <w:sz w:val="27"/>
        </w:rPr>
      </w:pPr>
      <w:r>
        <w:rPr>
          <w:color w:val="212121"/>
          <w:sz w:val="27"/>
        </w:rPr>
        <w:t>Alfirevic Z., Allen-Coward H., Molina F., Vinuesa C.P., Nicolaides K. Targeted therapy 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threatened preterm labor based on sonographic measurement of the cervical length: a randomized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controlled trial. Ultrasound Obstet Gynecol. 2007; 29(1):47–50.</w:t>
      </w:r>
    </w:p>
    <w:p>
      <w:pPr>
        <w:pStyle w:val="ListParagraph"/>
        <w:numPr>
          <w:ilvl w:val="0"/>
          <w:numId w:val="6"/>
        </w:numPr>
        <w:tabs>
          <w:tab w:pos="994" w:val="left" w:leader="none"/>
        </w:tabs>
        <w:spacing w:line="302" w:lineRule="auto" w:before="267" w:after="0"/>
        <w:ind w:left="115" w:right="116" w:firstLine="0"/>
        <w:jc w:val="both"/>
        <w:rPr>
          <w:sz w:val="27"/>
        </w:rPr>
      </w:pPr>
      <w:r>
        <w:rPr>
          <w:color w:val="212121"/>
          <w:sz w:val="27"/>
        </w:rPr>
        <w:t>Popowski T., Goffinet F., Maillard F., Schmitz T., Leroy S., Kayem G. Maternal markers 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detecting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early-onset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neonatal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infection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chorioamnionitis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cases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premature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rupture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membranes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after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34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weeks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gestation: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two-center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prospective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study.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BMC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Pregnancy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Childbirth.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2011; 11:26.</w:t>
      </w:r>
    </w:p>
    <w:p>
      <w:pPr>
        <w:pStyle w:val="ListParagraph"/>
        <w:numPr>
          <w:ilvl w:val="0"/>
          <w:numId w:val="6"/>
        </w:numPr>
        <w:tabs>
          <w:tab w:pos="1060" w:val="left" w:leader="none"/>
        </w:tabs>
        <w:spacing w:line="302" w:lineRule="auto" w:before="266" w:after="0"/>
        <w:ind w:left="115" w:right="116" w:firstLine="0"/>
        <w:jc w:val="both"/>
        <w:rPr>
          <w:sz w:val="27"/>
        </w:rPr>
      </w:pPr>
      <w:r>
        <w:rPr>
          <w:color w:val="212121"/>
          <w:sz w:val="27"/>
        </w:rPr>
        <w:t>Шмаков Р.Г., Баев О.Р., Пекарев О.Г., Пырегов А.В., Приходько А.М. П.С.В. Кесарево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сечение. Показания, хирургическая техника, методы обезболивания: учебное пособие. ООО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ИФП “Системные решения.” 2014; :72.</w:t>
      </w:r>
    </w:p>
    <w:p>
      <w:pPr>
        <w:pStyle w:val="ListParagraph"/>
        <w:numPr>
          <w:ilvl w:val="0"/>
          <w:numId w:val="6"/>
        </w:numPr>
        <w:tabs>
          <w:tab w:pos="1076" w:val="left" w:leader="none"/>
        </w:tabs>
        <w:spacing w:line="302" w:lineRule="auto" w:before="267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Higgins R.D., Saade G., Polin R.A., Grobman W.A., Buhimschi I.A., Watterberg K., et 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Evaluation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Management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Women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Newborns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Maternal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Diagnosis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Chorioamnionitis: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Summary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Workshop.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Vol.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127,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Obstetrics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gynecology.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2016.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426–36.</w:t>
      </w:r>
    </w:p>
    <w:p>
      <w:pPr>
        <w:pStyle w:val="ListParagraph"/>
        <w:numPr>
          <w:ilvl w:val="0"/>
          <w:numId w:val="6"/>
        </w:numPr>
        <w:tabs>
          <w:tab w:pos="986" w:val="left" w:leader="none"/>
        </w:tabs>
        <w:spacing w:line="302" w:lineRule="auto" w:before="267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Fishman S.G., Gelber S.E. Evidence for the clinical management of chorioamnionitis. Semin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Fetal Neonatal Med. 2012; 17(1):46–50.</w:t>
      </w:r>
    </w:p>
    <w:p>
      <w:pPr>
        <w:pStyle w:val="ListParagraph"/>
        <w:numPr>
          <w:ilvl w:val="0"/>
          <w:numId w:val="6"/>
        </w:numPr>
        <w:tabs>
          <w:tab w:pos="996" w:val="left" w:leader="none"/>
        </w:tabs>
        <w:spacing w:line="302" w:lineRule="auto" w:before="268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Lyell D.J., Pullen K., Fuh K., Zamah A.M., Caughey A.B., Benitz W., et al. Daily compared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 8-hour gentamicin for the treatment of intrapartum chorioamnionitis: A randomized controlled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trial.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Obstet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Gynecol. 2010;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115(2 PART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1):344–9.</w:t>
      </w:r>
    </w:p>
    <w:p>
      <w:pPr>
        <w:pStyle w:val="ListParagraph"/>
        <w:numPr>
          <w:ilvl w:val="0"/>
          <w:numId w:val="6"/>
        </w:numPr>
        <w:tabs>
          <w:tab w:pos="1010" w:val="left" w:leader="none"/>
        </w:tabs>
        <w:spacing w:line="302" w:lineRule="auto" w:before="267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Chapman E., Reveiz L., Illanes E., Cosp X.B. Antibiotic regimens for management of intra-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amniotic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infection. Cochrane Database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Syst Rev. 2014; 2014(12).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6"/>
        </w:numPr>
        <w:tabs>
          <w:tab w:pos="1408" w:val="left" w:leader="none"/>
          <w:tab w:pos="1409" w:val="left" w:leader="none"/>
        </w:tabs>
        <w:spacing w:line="302" w:lineRule="auto" w:before="14" w:after="0"/>
        <w:ind w:left="115" w:right="118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783424" from="585.621033pt,-.001177pt" to="585.621033pt,841.85317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3936" from="9.37894pt,841.853174pt" to="9.37894pt,-.001177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Edwards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R.K.,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Duff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Single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additional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dose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postpartum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therapy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women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chorioamnionitis. Obstet Gynecol. 2003; 102(5 Pt 1):957–61.</w:t>
      </w:r>
    </w:p>
    <w:p>
      <w:pPr>
        <w:pStyle w:val="ListParagraph"/>
        <w:numPr>
          <w:ilvl w:val="0"/>
          <w:numId w:val="6"/>
        </w:numPr>
        <w:tabs>
          <w:tab w:pos="1039" w:val="left" w:leader="none"/>
        </w:tabs>
        <w:spacing w:line="302" w:lineRule="auto" w:before="268" w:after="0"/>
        <w:ind w:left="115" w:right="119" w:firstLine="0"/>
        <w:jc w:val="both"/>
        <w:rPr>
          <w:sz w:val="27"/>
        </w:rPr>
      </w:pPr>
      <w:r>
        <w:rPr>
          <w:color w:val="212121"/>
          <w:sz w:val="27"/>
        </w:rPr>
        <w:t>Shanks A.L., Mehra S., Gross G., Colvin R., Harper L.M., Tuuli M.G. Treatment Utility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Postpartum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Antibiotics in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Chorioamnionitis Study.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Am J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Perinatol. 2016;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33(8):732–7.</w:t>
      </w:r>
    </w:p>
    <w:p>
      <w:pPr>
        <w:pStyle w:val="ListParagraph"/>
        <w:numPr>
          <w:ilvl w:val="0"/>
          <w:numId w:val="6"/>
        </w:numPr>
        <w:tabs>
          <w:tab w:pos="889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Alekwe L., Kuti O., Orji E., Ogunniyi S. Comparison of ceftriaxone versus triple drug regimen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 the prevention of cesarean section infectious morbidities. J Matern Fetal Neonatal Med. 2008;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21:638–42.</w:t>
      </w:r>
    </w:p>
    <w:p>
      <w:pPr>
        <w:pStyle w:val="ListParagraph"/>
        <w:numPr>
          <w:ilvl w:val="0"/>
          <w:numId w:val="6"/>
        </w:numPr>
        <w:tabs>
          <w:tab w:pos="1067" w:val="left" w:leader="none"/>
        </w:tabs>
        <w:spacing w:line="302" w:lineRule="auto" w:before="267" w:after="0"/>
        <w:ind w:left="115" w:right="119" w:firstLine="0"/>
        <w:jc w:val="both"/>
        <w:rPr>
          <w:sz w:val="27"/>
        </w:rPr>
      </w:pPr>
      <w:r>
        <w:rPr>
          <w:color w:val="212121"/>
          <w:sz w:val="27"/>
        </w:rPr>
        <w:t>Turnquest M.A., How H.Y., Cook C.R., O’Rourke T.P., Cureton A.C., Spinnato J.A., et 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Chorioamnionitis: is continuation of antibiotic therapy necessary after cesarean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section? Am J Obstet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Gynecol. 1998; 179(5):1261–6.</w:t>
      </w:r>
    </w:p>
    <w:p>
      <w:pPr>
        <w:pStyle w:val="ListParagraph"/>
        <w:numPr>
          <w:ilvl w:val="0"/>
          <w:numId w:val="6"/>
        </w:numPr>
        <w:tabs>
          <w:tab w:pos="968" w:val="left" w:leader="none"/>
        </w:tabs>
        <w:spacing w:line="302" w:lineRule="auto" w:before="267" w:after="0"/>
        <w:ind w:left="115" w:right="118" w:firstLine="0"/>
        <w:jc w:val="both"/>
        <w:rPr>
          <w:sz w:val="27"/>
        </w:rPr>
      </w:pPr>
      <w:r>
        <w:rPr>
          <w:color w:val="212121"/>
          <w:sz w:val="27"/>
        </w:rPr>
        <w:t>Ashwal E., Salman L., Tzur Y., Aviram A., Ben-Mayor Bashi T., Yogev Y., et al. Intrapartum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fever and the risk for perinatal complications - the effect of fever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duration and positive cultures. J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Matern neonatal Med</w:t>
      </w:r>
      <w:r>
        <w:rPr>
          <w:color w:val="212121"/>
          <w:spacing w:val="68"/>
          <w:sz w:val="27"/>
        </w:rPr>
        <w:t> </w:t>
      </w:r>
      <w:r>
        <w:rPr>
          <w:color w:val="212121"/>
          <w:sz w:val="27"/>
        </w:rPr>
        <w:t>Off J</w:t>
      </w:r>
      <w:r>
        <w:rPr>
          <w:color w:val="212121"/>
          <w:spacing w:val="68"/>
          <w:sz w:val="27"/>
        </w:rPr>
        <w:t> </w:t>
      </w:r>
      <w:r>
        <w:rPr>
          <w:color w:val="212121"/>
          <w:sz w:val="27"/>
        </w:rPr>
        <w:t>Eur Assoc Perinat Med Fed Asia Ocean Perinat Soc Int Soc Perinat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Obstet.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2018; 31(11):1418–25.</w:t>
      </w:r>
    </w:p>
    <w:p>
      <w:pPr>
        <w:pStyle w:val="ListParagraph"/>
        <w:numPr>
          <w:ilvl w:val="0"/>
          <w:numId w:val="6"/>
        </w:numPr>
        <w:tabs>
          <w:tab w:pos="1024" w:val="left" w:leader="none"/>
        </w:tabs>
        <w:spacing w:line="302" w:lineRule="auto" w:before="266" w:after="0"/>
        <w:ind w:left="115" w:right="118" w:firstLine="0"/>
        <w:jc w:val="both"/>
        <w:rPr>
          <w:sz w:val="27"/>
        </w:rPr>
      </w:pPr>
      <w:r>
        <w:rPr>
          <w:color w:val="212121"/>
          <w:sz w:val="27"/>
        </w:rPr>
        <w:t>Lieberman E., Cohen A., Lang J., Frigoletto F., Goetzl L. Maternal intrapartum temperature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elevation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as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risk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factor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cesarean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delivery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assisted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vaginal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delivery.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Am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Public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Health.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1999;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89(4):506–10.</w:t>
      </w:r>
    </w:p>
    <w:p>
      <w:pPr>
        <w:pStyle w:val="ListParagraph"/>
        <w:numPr>
          <w:ilvl w:val="0"/>
          <w:numId w:val="6"/>
        </w:numPr>
        <w:tabs>
          <w:tab w:pos="1124" w:val="left" w:leader="none"/>
        </w:tabs>
        <w:spacing w:line="302" w:lineRule="auto" w:before="267" w:after="0"/>
        <w:ind w:left="115" w:right="123" w:firstLine="0"/>
        <w:jc w:val="both"/>
        <w:rPr>
          <w:sz w:val="27"/>
        </w:rPr>
      </w:pPr>
      <w:r>
        <w:rPr>
          <w:color w:val="212121"/>
          <w:sz w:val="27"/>
        </w:rPr>
        <w:t>Dior U.P., Kogan L., Eventov-Friedman S., Gil M., Bahar R., Ergaz Z., et al. Very High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Intrapartum Fever in Term Pregnancies and Adverse Obstetric and Neonatal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Outcomes. Neonatology.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2016; 109(1):62–8.</w:t>
      </w:r>
    </w:p>
    <w:p>
      <w:pPr>
        <w:pStyle w:val="ListParagraph"/>
        <w:numPr>
          <w:ilvl w:val="0"/>
          <w:numId w:val="6"/>
        </w:numPr>
        <w:tabs>
          <w:tab w:pos="1007" w:val="left" w:leader="none"/>
        </w:tabs>
        <w:spacing w:line="302" w:lineRule="auto" w:before="267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Burgess A.P.H., Katz J.E., Moretti M., Lakhi N. Risk Factors for Intrapartum Fever in Term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Gestations and Associated Maternal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Neonatal Sequelae. Gynecol Obstet Invest. 2017; 82(5):508–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16.</w:t>
      </w:r>
    </w:p>
    <w:p>
      <w:pPr>
        <w:pStyle w:val="ListParagraph"/>
        <w:numPr>
          <w:ilvl w:val="0"/>
          <w:numId w:val="6"/>
        </w:numPr>
        <w:tabs>
          <w:tab w:pos="865" w:val="left" w:leader="none"/>
        </w:tabs>
        <w:spacing w:line="302" w:lineRule="auto" w:before="267" w:after="0"/>
        <w:ind w:left="115" w:right="118" w:firstLine="0"/>
        <w:jc w:val="both"/>
        <w:rPr>
          <w:sz w:val="27"/>
        </w:rPr>
      </w:pPr>
      <w:r>
        <w:rPr>
          <w:color w:val="212121"/>
          <w:sz w:val="27"/>
        </w:rPr>
        <w:t>Wang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C., Schroeder I.,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Cazales</w:t>
      </w:r>
      <w:r>
        <w:rPr>
          <w:color w:val="212121"/>
          <w:spacing w:val="-14"/>
          <w:sz w:val="27"/>
        </w:rPr>
        <w:t> </w:t>
      </w:r>
      <w:r>
        <w:rPr>
          <w:color w:val="212121"/>
          <w:sz w:val="27"/>
        </w:rPr>
        <w:t>A., Kim R.,</w:t>
      </w:r>
      <w:r>
        <w:rPr>
          <w:color w:val="212121"/>
          <w:spacing w:val="-14"/>
          <w:sz w:val="27"/>
        </w:rPr>
        <w:t> </w:t>
      </w:r>
      <w:r>
        <w:rPr>
          <w:color w:val="212121"/>
          <w:sz w:val="27"/>
        </w:rPr>
        <w:t>Albert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A., Elwood C., et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al. Management 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fever in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labor after institution of a standardized order set at a maternity quaternary care center. Am J Obstet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Gynecol. 2019; 221:687.</w:t>
      </w:r>
    </w:p>
    <w:p>
      <w:pPr>
        <w:pStyle w:val="ListParagraph"/>
        <w:numPr>
          <w:ilvl w:val="0"/>
          <w:numId w:val="6"/>
        </w:numPr>
        <w:tabs>
          <w:tab w:pos="1255" w:val="left" w:leader="none"/>
          <w:tab w:pos="1257" w:val="left" w:leader="none"/>
        </w:tabs>
        <w:spacing w:line="302" w:lineRule="auto" w:before="268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Lange E.M.S., Segal S., Pancaro C., Wong C.A., Grobman W.A., Russell G.B., et 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Association between Intrapartum Magnesium Administration and the Incidence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Maternal Fever: 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Retrospective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Cross-sectional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Study.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Anesthesiology. 2017;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127(6):942–52.</w:t>
      </w:r>
    </w:p>
    <w:p>
      <w:pPr>
        <w:pStyle w:val="ListParagraph"/>
        <w:numPr>
          <w:ilvl w:val="0"/>
          <w:numId w:val="6"/>
        </w:numPr>
        <w:tabs>
          <w:tab w:pos="1069" w:val="left" w:leader="none"/>
        </w:tabs>
        <w:spacing w:line="302" w:lineRule="auto" w:before="267" w:after="0"/>
        <w:ind w:left="115" w:right="117" w:firstLine="0"/>
        <w:jc w:val="both"/>
        <w:rPr>
          <w:sz w:val="27"/>
        </w:rPr>
      </w:pPr>
      <w:r>
        <w:rPr>
          <w:color w:val="212121"/>
          <w:sz w:val="27"/>
        </w:rPr>
        <w:t>Kasdorf E., Perlman J.M. Hyperthermia, inflammation, and perinatal brain injury. Pediatr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Neurol. 2013; 49(1):8–14.</w:t>
      </w:r>
    </w:p>
    <w:p>
      <w:pPr>
        <w:pStyle w:val="ListParagraph"/>
        <w:numPr>
          <w:ilvl w:val="0"/>
          <w:numId w:val="6"/>
        </w:numPr>
        <w:tabs>
          <w:tab w:pos="880" w:val="left" w:leader="none"/>
        </w:tabs>
        <w:spacing w:line="302" w:lineRule="auto" w:before="268" w:after="0"/>
        <w:ind w:left="115" w:right="119" w:firstLine="0"/>
        <w:jc w:val="both"/>
        <w:rPr>
          <w:sz w:val="27"/>
        </w:rPr>
      </w:pPr>
      <w:r>
        <w:rPr>
          <w:color w:val="212121"/>
          <w:sz w:val="27"/>
        </w:rPr>
        <w:t>Impey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L.W.M.,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Greenwood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C.E.L.,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Black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R.S.,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Yeh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P.S.-Y.,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Sheil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O.,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Doyle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P.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relationship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between intrapartum maternal fever and neonatal acidosis as risk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factors for neonatal encephalopathy.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Am J Obstet Gynecol. 2008; 198(1):49.e1-6.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6"/>
        </w:numPr>
        <w:tabs>
          <w:tab w:pos="880" w:val="left" w:leader="none"/>
        </w:tabs>
        <w:spacing w:line="302" w:lineRule="auto" w:before="14" w:after="0"/>
        <w:ind w:left="115" w:right="116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784448" from="585.621033pt,-.001109pt" to="585.621033pt,841.85136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4960" from="9.37894pt,841.851369pt" to="9.37894pt,-.001109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Li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C.,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Miao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J.K.,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Xu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Y.,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Hua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Y.Y.,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Ma Q.,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Zhou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L.L.,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Prenatal, perinatal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neonatal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risk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factors for perinatal arterial ischaemic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stroke: a systematic review and meta-analysis. Eur J Neurol.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2017; 24(8):1006–15.</w:t>
      </w:r>
    </w:p>
    <w:p>
      <w:pPr>
        <w:pStyle w:val="ListParagraph"/>
        <w:numPr>
          <w:ilvl w:val="0"/>
          <w:numId w:val="6"/>
        </w:numPr>
        <w:tabs>
          <w:tab w:pos="866" w:val="left" w:leader="none"/>
        </w:tabs>
        <w:spacing w:line="302" w:lineRule="auto" w:before="267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Greenwell E.A., Wyshak G., Ringer S.A., Johnson L.C., Rivkin M.J., Lieberman E. Intrapartum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temperature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elevation,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epidural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use,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adverse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outcome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term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infants.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Pediatrics.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2012;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129(2):e447-54.</w:t>
      </w:r>
    </w:p>
    <w:p>
      <w:pPr>
        <w:pStyle w:val="ListParagraph"/>
        <w:numPr>
          <w:ilvl w:val="0"/>
          <w:numId w:val="6"/>
        </w:numPr>
        <w:tabs>
          <w:tab w:pos="1024" w:val="left" w:leader="none"/>
        </w:tabs>
        <w:spacing w:line="302" w:lineRule="auto" w:before="267" w:after="0"/>
        <w:ind w:left="115" w:right="118" w:firstLine="0"/>
        <w:jc w:val="both"/>
        <w:rPr>
          <w:sz w:val="27"/>
        </w:rPr>
      </w:pPr>
      <w:r>
        <w:rPr>
          <w:color w:val="212121"/>
          <w:sz w:val="27"/>
        </w:rPr>
        <w:t>Johnson C.T., Adami R.R., Farzin A. Antibiotic therapy for chorioamnionitis to reduce 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global burden of associated disease. Front Pharmacol. 2017; 8(MAR):1–6.</w:t>
      </w:r>
    </w:p>
    <w:p>
      <w:pPr>
        <w:pStyle w:val="ListParagraph"/>
        <w:numPr>
          <w:ilvl w:val="0"/>
          <w:numId w:val="6"/>
        </w:numPr>
        <w:tabs>
          <w:tab w:pos="1119" w:val="left" w:leader="none"/>
        </w:tabs>
        <w:spacing w:line="302" w:lineRule="auto" w:before="268" w:after="0"/>
        <w:ind w:left="115" w:right="117" w:firstLine="0"/>
        <w:jc w:val="both"/>
        <w:rPr>
          <w:sz w:val="27"/>
        </w:rPr>
      </w:pPr>
      <w:r>
        <w:rPr>
          <w:color w:val="212121"/>
          <w:sz w:val="27"/>
        </w:rPr>
        <w:t>Hastings-Tolsma</w:t>
      </w:r>
      <w:r>
        <w:rPr>
          <w:color w:val="212121"/>
          <w:spacing w:val="62"/>
          <w:sz w:val="27"/>
        </w:rPr>
        <w:t> </w:t>
      </w:r>
      <w:r>
        <w:rPr>
          <w:color w:val="212121"/>
          <w:sz w:val="27"/>
        </w:rPr>
        <w:t>M.,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Bernard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R.,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Brody</w:t>
      </w:r>
      <w:r>
        <w:rPr>
          <w:color w:val="212121"/>
          <w:spacing w:val="62"/>
          <w:sz w:val="27"/>
        </w:rPr>
        <w:t> </w:t>
      </w:r>
      <w:r>
        <w:rPr>
          <w:color w:val="212121"/>
          <w:sz w:val="27"/>
        </w:rPr>
        <w:t>M.G.,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Hensley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J.,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Koschoreck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K.,</w:t>
      </w:r>
      <w:r>
        <w:rPr>
          <w:color w:val="212121"/>
          <w:spacing w:val="62"/>
          <w:sz w:val="27"/>
        </w:rPr>
        <w:t> </w:t>
      </w:r>
      <w:r>
        <w:rPr>
          <w:color w:val="212121"/>
          <w:sz w:val="27"/>
        </w:rPr>
        <w:t>Patterson</w:t>
      </w:r>
      <w:r>
        <w:rPr>
          <w:color w:val="212121"/>
          <w:spacing w:val="63"/>
          <w:sz w:val="27"/>
        </w:rPr>
        <w:t> </w:t>
      </w:r>
      <w:r>
        <w:rPr>
          <w:color w:val="212121"/>
          <w:sz w:val="27"/>
        </w:rPr>
        <w:t>E.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Chorioamnionitis: Prevention and management. MCN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Am J Matern Nurs. 2013; 38(4):206–12.</w:t>
      </w:r>
    </w:p>
    <w:p>
      <w:pPr>
        <w:pStyle w:val="ListParagraph"/>
        <w:numPr>
          <w:ilvl w:val="0"/>
          <w:numId w:val="6"/>
        </w:numPr>
        <w:tabs>
          <w:tab w:pos="885" w:val="left" w:leader="none"/>
        </w:tabs>
        <w:spacing w:line="302" w:lineRule="auto" w:before="268" w:after="0"/>
        <w:ind w:left="115" w:right="123" w:firstLine="0"/>
        <w:jc w:val="both"/>
        <w:rPr>
          <w:sz w:val="27"/>
        </w:rPr>
      </w:pPr>
      <w:r>
        <w:rPr>
          <w:color w:val="212121"/>
          <w:sz w:val="27"/>
        </w:rPr>
        <w:t>Nitsche J.F., Patil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A.S., Langman L.J., Penn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H.J., Derleth D.,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Watson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W.J., et al.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Transplacental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Passage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Acetaminophen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Term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Pregnancy.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Am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Perinatol.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2017;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34(6):541–3.</w:t>
      </w:r>
    </w:p>
    <w:p>
      <w:pPr>
        <w:pStyle w:val="ListParagraph"/>
        <w:numPr>
          <w:ilvl w:val="0"/>
          <w:numId w:val="6"/>
        </w:numPr>
        <w:tabs>
          <w:tab w:pos="862" w:val="left" w:leader="none"/>
        </w:tabs>
        <w:spacing w:line="302" w:lineRule="auto" w:before="269" w:after="0"/>
        <w:ind w:left="115" w:right="124" w:firstLine="0"/>
        <w:jc w:val="both"/>
        <w:rPr>
          <w:sz w:val="27"/>
        </w:rPr>
      </w:pPr>
      <w:r>
        <w:rPr>
          <w:color w:val="212121"/>
          <w:sz w:val="27"/>
        </w:rPr>
        <w:t>Kirshon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B.,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Moise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K.J.J.,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Wasserstrum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N.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Effect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acetaminophen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on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fetal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acid-base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balance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chorioamnionitis. J Reprod Med. 1989; 34(12):955–9.</w:t>
      </w:r>
    </w:p>
    <w:p>
      <w:pPr>
        <w:pStyle w:val="ListParagraph"/>
        <w:numPr>
          <w:ilvl w:val="0"/>
          <w:numId w:val="6"/>
        </w:numPr>
        <w:tabs>
          <w:tab w:pos="915" w:val="left" w:leader="none"/>
        </w:tabs>
        <w:spacing w:line="302" w:lineRule="auto" w:before="268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Holmér Pettersson P., Owall A., Jakobsson J. Early bioavailability of paracetamol after oral 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intravenous administration.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Acta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Anaesthesiol Scand. 2004; 48(7):867–70.</w:t>
      </w:r>
    </w:p>
    <w:p>
      <w:pPr>
        <w:pStyle w:val="ListParagraph"/>
        <w:numPr>
          <w:ilvl w:val="0"/>
          <w:numId w:val="6"/>
        </w:numPr>
        <w:tabs>
          <w:tab w:pos="1019" w:val="left" w:leader="none"/>
        </w:tabs>
        <w:spacing w:line="302" w:lineRule="auto" w:before="268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Conde-Agudelo A., Romero R. Antenatal magnesium sulfate for the prevention of cerebral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palsy in preterm infants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less than 34 weeks’ gestation: a systematic review and metaanalysis. Am J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Obstet Gynecol. 2009; 200(6):595–609.</w:t>
      </w:r>
    </w:p>
    <w:p>
      <w:pPr>
        <w:pStyle w:val="ListParagraph"/>
        <w:numPr>
          <w:ilvl w:val="0"/>
          <w:numId w:val="6"/>
        </w:numPr>
        <w:tabs>
          <w:tab w:pos="859" w:val="left" w:leader="none"/>
        </w:tabs>
        <w:spacing w:line="302" w:lineRule="auto" w:before="267" w:after="0"/>
        <w:ind w:left="115" w:right="125" w:firstLine="0"/>
        <w:jc w:val="both"/>
        <w:rPr>
          <w:sz w:val="27"/>
        </w:rPr>
      </w:pPr>
      <w:r>
        <w:rPr>
          <w:color w:val="212121"/>
          <w:sz w:val="27"/>
        </w:rPr>
        <w:t>Doyle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L.W.,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Crowther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C.A.,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Middleton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P.,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Marret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S.,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Rouse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D.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Magnesium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sulphate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women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at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risk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preterm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birth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neuroprotection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fetus.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Cochrane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database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Syst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Rev.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2009;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(1):CD004661.</w:t>
      </w:r>
    </w:p>
    <w:p>
      <w:pPr>
        <w:pStyle w:val="ListParagraph"/>
        <w:numPr>
          <w:ilvl w:val="0"/>
          <w:numId w:val="6"/>
        </w:numPr>
        <w:tabs>
          <w:tab w:pos="906" w:val="left" w:leader="none"/>
        </w:tabs>
        <w:spacing w:line="302" w:lineRule="auto" w:before="267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Costantine M.M., Weiner S.J., Eunice Kennedy Shriver National Institute of Child Health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Human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Development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Maternal-Fetal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Medicine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Units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Network.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Effects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antenatal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exposure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to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magnesium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sulfate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neuroprotection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mortality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preterm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infants: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meta-analysis.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Obstet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Gynecol.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2009; 114(2 Pt 1):354–64.</w:t>
      </w:r>
    </w:p>
    <w:p>
      <w:pPr>
        <w:pStyle w:val="ListParagraph"/>
        <w:numPr>
          <w:ilvl w:val="0"/>
          <w:numId w:val="6"/>
        </w:numPr>
        <w:tabs>
          <w:tab w:pos="1141" w:val="left" w:leader="none"/>
        </w:tabs>
        <w:spacing w:line="302" w:lineRule="auto" w:before="266" w:after="0"/>
        <w:ind w:left="115" w:right="126" w:firstLine="0"/>
        <w:jc w:val="both"/>
        <w:rPr>
          <w:sz w:val="27"/>
        </w:rPr>
      </w:pPr>
      <w:r>
        <w:rPr>
          <w:color w:val="212121"/>
          <w:sz w:val="27"/>
        </w:rPr>
        <w:t>Elimian A.,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Figueroa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Spitzer A.R.,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Ogburn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P.L., Wiencek V.,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Quirk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J.G. Antenatal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corticosteroids: are incomplete courses beneficial? Obstet Gynecol. 2003; 102(2):352–5.</w:t>
      </w:r>
    </w:p>
    <w:p>
      <w:pPr>
        <w:pStyle w:val="ListParagraph"/>
        <w:numPr>
          <w:ilvl w:val="0"/>
          <w:numId w:val="6"/>
        </w:numPr>
        <w:tabs>
          <w:tab w:pos="899" w:val="left" w:leader="none"/>
        </w:tabs>
        <w:spacing w:line="302" w:lineRule="auto" w:before="268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Chawla S., Natarajan G., Shankaran S., Pappas A., Stoll B.J., Carlo W.A., et al. Association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Neurodevelopmental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Outcomes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Neonatal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Morbidities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Extremely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Premature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Infants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Differential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Exposure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to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Antenatal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Steroids. JAMA</w:t>
      </w:r>
      <w:r>
        <w:rPr>
          <w:color w:val="212121"/>
          <w:spacing w:val="-16"/>
          <w:sz w:val="27"/>
        </w:rPr>
        <w:t> </w:t>
      </w:r>
      <w:r>
        <w:rPr>
          <w:color w:val="212121"/>
          <w:sz w:val="27"/>
        </w:rPr>
        <w:t>Pediatr.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2016;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170(12):1164–72.</w:t>
      </w:r>
    </w:p>
    <w:p>
      <w:pPr>
        <w:pStyle w:val="ListParagraph"/>
        <w:numPr>
          <w:ilvl w:val="0"/>
          <w:numId w:val="6"/>
        </w:numPr>
        <w:tabs>
          <w:tab w:pos="1025" w:val="left" w:leader="none"/>
        </w:tabs>
        <w:spacing w:line="302" w:lineRule="auto" w:before="267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Norman M., Piedvache A., Børch K., Huusom L.D., Bonamy A.-K.E., Howell E.A., et 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Association</w:t>
      </w:r>
      <w:r>
        <w:rPr>
          <w:color w:val="212121"/>
          <w:spacing w:val="44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44"/>
          <w:sz w:val="27"/>
        </w:rPr>
        <w:t> </w:t>
      </w:r>
      <w:r>
        <w:rPr>
          <w:color w:val="212121"/>
          <w:sz w:val="27"/>
        </w:rPr>
        <w:t>Short</w:t>
      </w:r>
      <w:r>
        <w:rPr>
          <w:color w:val="212121"/>
          <w:spacing w:val="29"/>
          <w:sz w:val="27"/>
        </w:rPr>
        <w:t> </w:t>
      </w:r>
      <w:r>
        <w:rPr>
          <w:color w:val="212121"/>
          <w:sz w:val="27"/>
        </w:rPr>
        <w:t>Antenatal</w:t>
      </w:r>
      <w:r>
        <w:rPr>
          <w:color w:val="212121"/>
          <w:spacing w:val="45"/>
          <w:sz w:val="27"/>
        </w:rPr>
        <w:t> </w:t>
      </w:r>
      <w:r>
        <w:rPr>
          <w:color w:val="212121"/>
          <w:sz w:val="27"/>
        </w:rPr>
        <w:t>Corticosteroid</w:t>
      </w:r>
      <w:r>
        <w:rPr>
          <w:color w:val="212121"/>
          <w:spacing w:val="29"/>
          <w:sz w:val="27"/>
        </w:rPr>
        <w:t> </w:t>
      </w:r>
      <w:r>
        <w:rPr>
          <w:color w:val="212121"/>
          <w:sz w:val="27"/>
        </w:rPr>
        <w:t>Administration-to-Birth</w:t>
      </w:r>
      <w:r>
        <w:rPr>
          <w:color w:val="212121"/>
          <w:spacing w:val="44"/>
          <w:sz w:val="27"/>
        </w:rPr>
        <w:t> </w:t>
      </w:r>
      <w:r>
        <w:rPr>
          <w:color w:val="212121"/>
          <w:sz w:val="27"/>
        </w:rPr>
        <w:t>Intervals</w:t>
      </w:r>
      <w:r>
        <w:rPr>
          <w:color w:val="212121"/>
          <w:spacing w:val="39"/>
          <w:sz w:val="27"/>
        </w:rPr>
        <w:t> </w:t>
      </w:r>
      <w:r>
        <w:rPr>
          <w:color w:val="212121"/>
          <w:sz w:val="27"/>
        </w:rPr>
        <w:t>With</w:t>
      </w:r>
      <w:r>
        <w:rPr>
          <w:color w:val="212121"/>
          <w:spacing w:val="21"/>
          <w:sz w:val="27"/>
        </w:rPr>
        <w:t> </w:t>
      </w:r>
      <w:r>
        <w:rPr>
          <w:color w:val="212121"/>
          <w:sz w:val="27"/>
        </w:rPr>
        <w:t>Survival</w:t>
      </w:r>
      <w:r>
        <w:rPr>
          <w:color w:val="212121"/>
          <w:spacing w:val="45"/>
          <w:sz w:val="27"/>
        </w:rPr>
        <w:t> </w:t>
      </w:r>
      <w:r>
        <w:rPr>
          <w:color w:val="212121"/>
          <w:sz w:val="27"/>
        </w:rPr>
        <w:t>and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ind w:right="108"/>
        <w:jc w:val="left"/>
      </w:pPr>
      <w:r>
        <w:rPr/>
        <w:pict>
          <v:line style="position:absolute;mso-position-horizontal-relative:page;mso-position-vertical-relative:page;z-index:15785472" from="585.621033pt,-.001485pt" to="585.621033pt,841.85286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5984" from="9.37894pt,841.852865pt" to="9.37894pt,-.001485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Morbidity</w:t>
      </w:r>
      <w:r>
        <w:rPr>
          <w:color w:val="212121"/>
          <w:spacing w:val="50"/>
        </w:rPr>
        <w:t> </w:t>
      </w:r>
      <w:r>
        <w:rPr>
          <w:color w:val="212121"/>
        </w:rPr>
        <w:t>Among</w:t>
      </w:r>
      <w:r>
        <w:rPr>
          <w:color w:val="212121"/>
          <w:spacing w:val="59"/>
        </w:rPr>
        <w:t> </w:t>
      </w:r>
      <w:r>
        <w:rPr>
          <w:color w:val="212121"/>
        </w:rPr>
        <w:t>Very</w:t>
      </w:r>
      <w:r>
        <w:rPr>
          <w:color w:val="212121"/>
          <w:spacing w:val="65"/>
        </w:rPr>
        <w:t> </w:t>
      </w:r>
      <w:r>
        <w:rPr>
          <w:color w:val="212121"/>
        </w:rPr>
        <w:t>Preterm</w:t>
      </w:r>
      <w:r>
        <w:rPr>
          <w:color w:val="212121"/>
          <w:spacing w:val="65"/>
        </w:rPr>
        <w:t> </w:t>
      </w:r>
      <w:r>
        <w:rPr>
          <w:color w:val="212121"/>
        </w:rPr>
        <w:t>Infants:</w:t>
      </w:r>
      <w:r>
        <w:rPr>
          <w:color w:val="212121"/>
          <w:spacing w:val="65"/>
        </w:rPr>
        <w:t> </w:t>
      </w:r>
      <w:r>
        <w:rPr>
          <w:color w:val="212121"/>
        </w:rPr>
        <w:t>Results</w:t>
      </w:r>
      <w:r>
        <w:rPr>
          <w:color w:val="212121"/>
          <w:spacing w:val="64"/>
        </w:rPr>
        <w:t> </w:t>
      </w:r>
      <w:r>
        <w:rPr>
          <w:color w:val="212121"/>
        </w:rPr>
        <w:t>From</w:t>
      </w:r>
      <w:r>
        <w:rPr>
          <w:color w:val="212121"/>
          <w:spacing w:val="65"/>
        </w:rPr>
        <w:t> </w:t>
      </w:r>
      <w:r>
        <w:rPr>
          <w:color w:val="212121"/>
        </w:rPr>
        <w:t>the</w:t>
      </w:r>
      <w:r>
        <w:rPr>
          <w:color w:val="212121"/>
          <w:spacing w:val="65"/>
        </w:rPr>
        <w:t> </w:t>
      </w:r>
      <w:r>
        <w:rPr>
          <w:color w:val="212121"/>
        </w:rPr>
        <w:t>EPICE</w:t>
      </w:r>
      <w:r>
        <w:rPr>
          <w:color w:val="212121"/>
          <w:spacing w:val="64"/>
        </w:rPr>
        <w:t> </w:t>
      </w:r>
      <w:r>
        <w:rPr>
          <w:color w:val="212121"/>
        </w:rPr>
        <w:t>Cohort.</w:t>
      </w:r>
      <w:r>
        <w:rPr>
          <w:color w:val="212121"/>
          <w:spacing w:val="65"/>
        </w:rPr>
        <w:t> </w:t>
      </w:r>
      <w:r>
        <w:rPr>
          <w:color w:val="212121"/>
        </w:rPr>
        <w:t>JAMA</w:t>
      </w:r>
      <w:r>
        <w:rPr>
          <w:color w:val="212121"/>
          <w:spacing w:val="50"/>
        </w:rPr>
        <w:t> </w:t>
      </w:r>
      <w:r>
        <w:rPr>
          <w:color w:val="212121"/>
        </w:rPr>
        <w:t>Pediatr.</w:t>
      </w:r>
      <w:r>
        <w:rPr>
          <w:color w:val="212121"/>
          <w:spacing w:val="65"/>
        </w:rPr>
        <w:t> </w:t>
      </w:r>
      <w:r>
        <w:rPr>
          <w:color w:val="212121"/>
        </w:rPr>
        <w:t>2017;</w:t>
      </w:r>
      <w:r>
        <w:rPr>
          <w:color w:val="212121"/>
          <w:spacing w:val="-65"/>
        </w:rPr>
        <w:t> </w:t>
      </w:r>
      <w:r>
        <w:rPr>
          <w:color w:val="212121"/>
        </w:rPr>
        <w:t>171(7):678–86.</w:t>
      </w:r>
    </w:p>
    <w:p>
      <w:pPr>
        <w:pStyle w:val="ListParagraph"/>
        <w:numPr>
          <w:ilvl w:val="0"/>
          <w:numId w:val="6"/>
        </w:numPr>
        <w:tabs>
          <w:tab w:pos="877" w:val="left" w:leader="none"/>
        </w:tabs>
        <w:spacing w:line="302" w:lineRule="auto" w:before="268" w:after="0"/>
        <w:ind w:left="115" w:right="125" w:firstLine="0"/>
        <w:jc w:val="both"/>
        <w:rPr>
          <w:sz w:val="27"/>
        </w:rPr>
      </w:pPr>
      <w:r>
        <w:rPr>
          <w:color w:val="212121"/>
          <w:sz w:val="27"/>
        </w:rPr>
        <w:t>Duff P., Sanders R., Gibbs R.S. The course of labor in term patients with chorioamnionitis. Am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J Obstet Gynecol. 1983; 147(4):391–5.</w:t>
      </w:r>
    </w:p>
    <w:p>
      <w:pPr>
        <w:pStyle w:val="ListParagraph"/>
        <w:numPr>
          <w:ilvl w:val="0"/>
          <w:numId w:val="6"/>
        </w:numPr>
        <w:tabs>
          <w:tab w:pos="1097" w:val="left" w:leader="none"/>
        </w:tabs>
        <w:spacing w:line="302" w:lineRule="auto" w:before="268" w:after="0"/>
        <w:ind w:left="115" w:right="123" w:firstLine="0"/>
        <w:jc w:val="both"/>
        <w:rPr>
          <w:sz w:val="27"/>
        </w:rPr>
      </w:pPr>
      <w:r>
        <w:rPr>
          <w:color w:val="212121"/>
          <w:sz w:val="27"/>
        </w:rPr>
        <w:t>Satin A.J., Maberry M.C., Leveno K.J., Sherman M.L., Kline D.M. Chorioamnionitis: 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harbinger of dystocia. Obstet Gynecol. 1992; 79(6):913–5.</w:t>
      </w:r>
    </w:p>
    <w:p>
      <w:pPr>
        <w:pStyle w:val="ListParagraph"/>
        <w:numPr>
          <w:ilvl w:val="0"/>
          <w:numId w:val="6"/>
        </w:numPr>
        <w:tabs>
          <w:tab w:pos="996" w:val="left" w:leader="none"/>
        </w:tabs>
        <w:spacing w:line="302" w:lineRule="auto" w:before="268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Mark S.P., Croughan-Minihane M.S., Kilpatrick S.J. Chorioamnionitis and uterine function.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Obstet Gynecol. 2000; 95(6 Pt 1):909–12.</w:t>
      </w:r>
    </w:p>
    <w:p>
      <w:pPr>
        <w:pStyle w:val="ListParagraph"/>
        <w:numPr>
          <w:ilvl w:val="0"/>
          <w:numId w:val="6"/>
        </w:numPr>
        <w:tabs>
          <w:tab w:pos="916" w:val="left" w:leader="none"/>
        </w:tabs>
        <w:spacing w:line="302" w:lineRule="auto" w:before="269" w:after="0"/>
        <w:ind w:left="115" w:right="123" w:firstLine="0"/>
        <w:jc w:val="both"/>
        <w:rPr>
          <w:sz w:val="27"/>
        </w:rPr>
      </w:pPr>
      <w:r>
        <w:rPr>
          <w:color w:val="212121"/>
          <w:sz w:val="27"/>
        </w:rPr>
        <w:t>Maberry M.C., Ramin S.M., Gilstrap L.C. 3rd, Leveno K.J., Dax J.S. Intrapartum asphyxia 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pregnancies complicated by intra-amniotic infection. Obstet Gynecol. 1990; 76(3 Pt 1):351–4.</w:t>
      </w:r>
    </w:p>
    <w:p>
      <w:pPr>
        <w:pStyle w:val="ListParagraph"/>
        <w:numPr>
          <w:ilvl w:val="0"/>
          <w:numId w:val="6"/>
        </w:numPr>
        <w:tabs>
          <w:tab w:pos="1107" w:val="left" w:leader="none"/>
        </w:tabs>
        <w:spacing w:line="302" w:lineRule="auto" w:before="268" w:after="0"/>
        <w:ind w:left="115" w:right="117" w:firstLine="0"/>
        <w:jc w:val="both"/>
        <w:rPr>
          <w:sz w:val="27"/>
        </w:rPr>
      </w:pPr>
      <w:r>
        <w:rPr>
          <w:color w:val="212121"/>
          <w:sz w:val="27"/>
        </w:rPr>
        <w:t>Hauth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J.C.,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Gilstrap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L.C.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3rd,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Hankins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G.D.,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Connor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K.D. Term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maternal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neonatal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complications of acute chorioamnionitis. Obstet Gynecol. 1985; 66(1):59–62.</w:t>
      </w:r>
    </w:p>
    <w:p>
      <w:pPr>
        <w:pStyle w:val="ListParagraph"/>
        <w:numPr>
          <w:ilvl w:val="0"/>
          <w:numId w:val="6"/>
        </w:numPr>
        <w:tabs>
          <w:tab w:pos="890" w:val="left" w:leader="none"/>
        </w:tabs>
        <w:spacing w:line="302" w:lineRule="auto" w:before="268" w:after="0"/>
        <w:ind w:left="115" w:right="116" w:firstLine="0"/>
        <w:jc w:val="both"/>
        <w:rPr>
          <w:sz w:val="27"/>
        </w:rPr>
      </w:pPr>
      <w:r>
        <w:rPr>
          <w:color w:val="212121"/>
          <w:sz w:val="27"/>
        </w:rPr>
        <w:t>Sameshima H., Ikenoue T., Ikeda T., Kamitomo M., Ibara S. Association of nonreassuring fetal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heart rate patterns and subsequent cerebral palsy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 pregnancies with intrauterine bacterial infection.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Am J Perinatol. 2005; 22(4):181–7.</w:t>
      </w:r>
    </w:p>
    <w:p>
      <w:pPr>
        <w:pStyle w:val="ListParagraph"/>
        <w:numPr>
          <w:ilvl w:val="0"/>
          <w:numId w:val="6"/>
        </w:numPr>
        <w:tabs>
          <w:tab w:pos="886" w:val="left" w:leader="none"/>
        </w:tabs>
        <w:spacing w:line="302" w:lineRule="auto" w:before="267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Galli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L.,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Dall’Asta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A.,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Whelehan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V.,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Archer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A.,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Chandraharan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E.</w:t>
      </w:r>
      <w:r>
        <w:rPr>
          <w:color w:val="212121"/>
          <w:spacing w:val="3"/>
          <w:sz w:val="27"/>
        </w:rPr>
        <w:t> </w:t>
      </w:r>
      <w:r>
        <w:rPr>
          <w:color w:val="212121"/>
          <w:sz w:val="27"/>
        </w:rPr>
        <w:t>Intrapartum</w:t>
      </w:r>
      <w:r>
        <w:rPr>
          <w:color w:val="212121"/>
          <w:spacing w:val="2"/>
          <w:sz w:val="27"/>
        </w:rPr>
        <w:t> </w:t>
      </w:r>
      <w:r>
        <w:rPr>
          <w:color w:val="212121"/>
          <w:sz w:val="27"/>
        </w:rPr>
        <w:t>cardiotocography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patterns observed in suspected clinical and subclinical chorioamnionitis in term fetuses. J Obstet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Gynaecol Res. 2019; 45(12):2343–50.</w:t>
      </w:r>
    </w:p>
    <w:p>
      <w:pPr>
        <w:pStyle w:val="ListParagraph"/>
        <w:numPr>
          <w:ilvl w:val="0"/>
          <w:numId w:val="6"/>
        </w:numPr>
        <w:tabs>
          <w:tab w:pos="1015" w:val="left" w:leader="none"/>
        </w:tabs>
        <w:spacing w:line="302" w:lineRule="auto" w:before="267" w:after="0"/>
        <w:ind w:left="115" w:right="125" w:firstLine="0"/>
        <w:jc w:val="both"/>
        <w:rPr>
          <w:sz w:val="27"/>
        </w:rPr>
      </w:pPr>
      <w:r>
        <w:rPr>
          <w:color w:val="212121"/>
          <w:sz w:val="27"/>
        </w:rPr>
        <w:t>Simmons S.W., Dennis A.T., Cyna A.M., Richardson M.G., Bright M.R. Combined spinal-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epidural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versus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spinal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anaesthesia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caesarean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section.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Cochrane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database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Syst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Rev.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2019;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10:CD008100.</w:t>
      </w:r>
    </w:p>
    <w:p>
      <w:pPr>
        <w:pStyle w:val="ListParagraph"/>
        <w:numPr>
          <w:ilvl w:val="0"/>
          <w:numId w:val="6"/>
        </w:numPr>
        <w:tabs>
          <w:tab w:pos="973" w:val="left" w:leader="none"/>
        </w:tabs>
        <w:spacing w:line="302" w:lineRule="auto" w:before="267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Holzer I., Lehner R., Ristl R., Husslein P.W., Berger A., Farr A. Effect of delivery mode 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neonatal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outcome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among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preterm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infants: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observational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study. Wien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Klin Wochenschr.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2017;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129(17–18):612–7.</w:t>
      </w:r>
    </w:p>
    <w:p>
      <w:pPr>
        <w:pStyle w:val="ListParagraph"/>
        <w:numPr>
          <w:ilvl w:val="0"/>
          <w:numId w:val="6"/>
        </w:numPr>
        <w:tabs>
          <w:tab w:pos="905" w:val="left" w:leader="none"/>
        </w:tabs>
        <w:spacing w:line="302" w:lineRule="auto" w:before="267" w:after="0"/>
        <w:ind w:left="115" w:right="125" w:firstLine="0"/>
        <w:jc w:val="both"/>
        <w:rPr>
          <w:sz w:val="27"/>
        </w:rPr>
      </w:pPr>
      <w:r>
        <w:rPr>
          <w:color w:val="212121"/>
          <w:sz w:val="27"/>
        </w:rPr>
        <w:t>Younge N., Goldstein R.F., Bann C.M., Hintz S.R., Patel R.M., Smith P.B., et al. Survival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Neurodevelopmental Outcomes among Periviable Infants. N Engl J Med. 2017; 376(7):617–28.</w:t>
      </w:r>
    </w:p>
    <w:p>
      <w:pPr>
        <w:pStyle w:val="ListParagraph"/>
        <w:numPr>
          <w:ilvl w:val="0"/>
          <w:numId w:val="6"/>
        </w:numPr>
        <w:tabs>
          <w:tab w:pos="971" w:val="left" w:leader="none"/>
        </w:tabs>
        <w:spacing w:line="302" w:lineRule="auto" w:before="268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Bergenhenegouwen L.A., Meertens L.J.E., Schaaf J., Nijhuis J.G., Mol B.W., Kok M., et al.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Vaginal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delivery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versus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caesarean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section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preterm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breech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delivery: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a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systematic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review.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Eur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J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Obstet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Gynecol Reprod Biol. 2014; 172:1–6.</w:t>
      </w:r>
    </w:p>
    <w:p>
      <w:pPr>
        <w:pStyle w:val="ListParagraph"/>
        <w:numPr>
          <w:ilvl w:val="0"/>
          <w:numId w:val="6"/>
        </w:numPr>
        <w:tabs>
          <w:tab w:pos="858" w:val="left" w:leader="none"/>
        </w:tabs>
        <w:spacing w:line="240" w:lineRule="auto" w:before="267" w:after="0"/>
        <w:ind w:left="857" w:right="0" w:hanging="743"/>
        <w:jc w:val="both"/>
        <w:rPr>
          <w:sz w:val="27"/>
        </w:rPr>
      </w:pPr>
      <w:r>
        <w:rPr>
          <w:color w:val="212121"/>
          <w:sz w:val="27"/>
        </w:rPr>
        <w:t>No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Title.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Geneva;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2015.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6"/>
        </w:numPr>
        <w:tabs>
          <w:tab w:pos="895" w:val="left" w:leader="none"/>
        </w:tabs>
        <w:spacing w:line="302" w:lineRule="auto" w:before="1" w:after="0"/>
        <w:ind w:left="115" w:right="122" w:firstLine="0"/>
        <w:jc w:val="both"/>
        <w:rPr>
          <w:sz w:val="27"/>
        </w:rPr>
      </w:pPr>
      <w:r>
        <w:rPr>
          <w:color w:val="212121"/>
          <w:sz w:val="27"/>
        </w:rPr>
        <w:t>Grabovac M., Karim J.N., Isayama T., Liyanage S.K., McDonald S.D. What is the safest mode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 birth for extremely preterm breech singleton infants who are actively resuscitated? A systematic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review and meta-analyses. BJOG. 2018; 125(6):652–63.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ListParagraph"/>
        <w:numPr>
          <w:ilvl w:val="0"/>
          <w:numId w:val="6"/>
        </w:numPr>
        <w:tabs>
          <w:tab w:pos="922" w:val="left" w:leader="none"/>
        </w:tabs>
        <w:spacing w:line="302" w:lineRule="auto" w:before="14" w:after="0"/>
        <w:ind w:left="115" w:right="119" w:firstLine="0"/>
        <w:jc w:val="both"/>
        <w:rPr>
          <w:sz w:val="27"/>
        </w:rPr>
      </w:pPr>
      <w:r>
        <w:rPr/>
        <w:pict>
          <v:line style="position:absolute;mso-position-horizontal-relative:page;mso-position-vertical-relative:page;z-index:15786496" from="585.621033pt,-.001418pt" to="585.621033pt,841.8510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7008" from="9.37894pt,841.85106pt" to="9.37894pt,-.001418pt" stroked="true" strokeweight="3.751576pt" strokecolor="#ededed">
            <v:stroke dashstyle="solid"/>
            <w10:wrap type="none"/>
          </v:line>
        </w:pict>
      </w:r>
      <w:r>
        <w:rPr>
          <w:color w:val="212121"/>
          <w:sz w:val="27"/>
        </w:rPr>
        <w:t>Leek BF, McDonald D V.J. The spontaneous motility of human myometrial strips in vitro 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its modification by some bacterial extracts. J Physiol. 1982; 324:42.</w:t>
      </w:r>
    </w:p>
    <w:p>
      <w:pPr>
        <w:pStyle w:val="ListParagraph"/>
        <w:numPr>
          <w:ilvl w:val="0"/>
          <w:numId w:val="6"/>
        </w:numPr>
        <w:tabs>
          <w:tab w:pos="1009" w:val="left" w:leader="none"/>
        </w:tabs>
        <w:spacing w:line="302" w:lineRule="auto" w:before="268" w:after="0"/>
        <w:ind w:left="115" w:right="114" w:firstLine="0"/>
        <w:jc w:val="both"/>
        <w:rPr>
          <w:sz w:val="27"/>
        </w:rPr>
      </w:pPr>
      <w:r>
        <w:rPr>
          <w:color w:val="212121"/>
          <w:sz w:val="27"/>
        </w:rPr>
        <w:t>Smaill F. Intrapartum antibiotics for group B streptococcal colonisation. Cochrane database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Syst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Rev. 2000; (2):CD000115.</w:t>
      </w:r>
    </w:p>
    <w:p>
      <w:pPr>
        <w:pStyle w:val="ListParagraph"/>
        <w:numPr>
          <w:ilvl w:val="0"/>
          <w:numId w:val="6"/>
        </w:numPr>
        <w:tabs>
          <w:tab w:pos="1131" w:val="left" w:leader="none"/>
        </w:tabs>
        <w:spacing w:line="302" w:lineRule="auto" w:before="268" w:after="0"/>
        <w:ind w:left="115" w:right="113" w:firstLine="0"/>
        <w:jc w:val="both"/>
        <w:rPr>
          <w:sz w:val="27"/>
        </w:rPr>
      </w:pPr>
      <w:r>
        <w:rPr>
          <w:color w:val="212121"/>
          <w:sz w:val="27"/>
        </w:rPr>
        <w:t>Benitz W.E.,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Gould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J.B.,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Druzin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M.L. Antimicrobial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prevention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early-onset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group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streptococcal sepsis: estimates of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risk reduction based on a critical literature review. Pediatrics. 1999;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103(6):e78.</w:t>
      </w:r>
    </w:p>
    <w:p>
      <w:pPr>
        <w:pStyle w:val="ListParagraph"/>
        <w:numPr>
          <w:ilvl w:val="0"/>
          <w:numId w:val="6"/>
        </w:numPr>
        <w:tabs>
          <w:tab w:pos="1067" w:val="left" w:leader="none"/>
        </w:tabs>
        <w:spacing w:line="302" w:lineRule="auto" w:before="267" w:after="0"/>
        <w:ind w:left="115" w:right="123" w:firstLine="0"/>
        <w:jc w:val="both"/>
        <w:rPr>
          <w:sz w:val="27"/>
        </w:rPr>
      </w:pPr>
      <w:r>
        <w:rPr>
          <w:color w:val="212121"/>
          <w:sz w:val="27"/>
        </w:rPr>
        <w:t>Ohlsson A., Shah V.S. Intrapartum antibiotics for known maternal Group B streptococcal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colonization.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Cochrane database Syst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Rev. 2013; (1):CD007467.</w:t>
      </w:r>
    </w:p>
    <w:p>
      <w:pPr>
        <w:pStyle w:val="ListParagraph"/>
        <w:numPr>
          <w:ilvl w:val="0"/>
          <w:numId w:val="6"/>
        </w:numPr>
        <w:tabs>
          <w:tab w:pos="900" w:val="left" w:leader="none"/>
        </w:tabs>
        <w:spacing w:line="302" w:lineRule="auto" w:before="268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Asbill K.K., Higgins R. V, Bahrani-Mostafavi Z., Vachris J.C., Kotrotsios S.H., Elliot M.C., et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al. Detection of Neisseria gonorrhoeae and Chlamydia trachomatis colonization of the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gravid cervix.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Am J Obstet Gynecol. 2000; 183(2):340–6.</w:t>
      </w:r>
    </w:p>
    <w:p>
      <w:pPr>
        <w:pStyle w:val="ListParagraph"/>
        <w:numPr>
          <w:ilvl w:val="0"/>
          <w:numId w:val="6"/>
        </w:numPr>
        <w:tabs>
          <w:tab w:pos="872" w:val="left" w:leader="none"/>
        </w:tabs>
        <w:spacing w:line="302" w:lineRule="auto" w:before="268" w:after="0"/>
        <w:ind w:left="115" w:right="119" w:firstLine="0"/>
        <w:jc w:val="both"/>
        <w:rPr>
          <w:sz w:val="27"/>
        </w:rPr>
      </w:pPr>
      <w:r>
        <w:rPr>
          <w:color w:val="212121"/>
          <w:sz w:val="27"/>
        </w:rPr>
        <w:t>Silver B.J., Guy R.J., Kaldor J.M., Jamil M.S., Rumbold A.R. Trichomonas vaginalis as a cause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of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perinatal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morbidity: a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systematic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review and</w:t>
      </w:r>
      <w:r>
        <w:rPr>
          <w:color w:val="212121"/>
          <w:spacing w:val="66"/>
          <w:sz w:val="27"/>
        </w:rPr>
        <w:t> </w:t>
      </w:r>
      <w:r>
        <w:rPr>
          <w:color w:val="212121"/>
          <w:sz w:val="27"/>
        </w:rPr>
        <w:t>meta-analysis.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Sex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Transm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Dis. 2014;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41(6):369–76.</w:t>
      </w:r>
    </w:p>
    <w:p>
      <w:pPr>
        <w:pStyle w:val="ListParagraph"/>
        <w:numPr>
          <w:ilvl w:val="0"/>
          <w:numId w:val="6"/>
        </w:numPr>
        <w:tabs>
          <w:tab w:pos="1151" w:val="left" w:leader="none"/>
        </w:tabs>
        <w:spacing w:line="302" w:lineRule="auto" w:before="268" w:after="0"/>
        <w:ind w:left="115" w:right="118" w:firstLine="0"/>
        <w:jc w:val="both"/>
        <w:rPr>
          <w:sz w:val="27"/>
        </w:rPr>
      </w:pPr>
      <w:r>
        <w:rPr>
          <w:color w:val="212121"/>
          <w:sz w:val="27"/>
        </w:rPr>
        <w:t>Heumann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C.L.,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Quilter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L.A.S.,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Eastment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M.C.,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Heffron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R.,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Hawes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S.E. Adverse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Birth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Outcomes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and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Maternal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Neisseria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gonorrhoeae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Infection: A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Population-Based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Cohort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Study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in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Washington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State. Sex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Transm Dis. 2017;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44(5):266–71.</w:t>
      </w:r>
    </w:p>
    <w:p>
      <w:pPr>
        <w:pStyle w:val="ListParagraph"/>
        <w:numPr>
          <w:ilvl w:val="0"/>
          <w:numId w:val="6"/>
        </w:numPr>
        <w:tabs>
          <w:tab w:pos="1009" w:val="left" w:leader="none"/>
        </w:tabs>
        <w:spacing w:line="302" w:lineRule="auto" w:before="267" w:after="0"/>
        <w:ind w:left="115" w:right="121" w:firstLine="0"/>
        <w:jc w:val="both"/>
        <w:rPr>
          <w:sz w:val="27"/>
        </w:rPr>
      </w:pPr>
      <w:r>
        <w:rPr>
          <w:color w:val="212121"/>
          <w:sz w:val="27"/>
        </w:rPr>
        <w:t>Smaill F.M., Vazquez J.C. Antibiotics for asymptomatic bacteriuria in pregnancy. Cochrane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database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Syst Rev. 2019;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2019(11).</w:t>
      </w:r>
    </w:p>
    <w:p>
      <w:pPr>
        <w:pStyle w:val="ListParagraph"/>
        <w:numPr>
          <w:ilvl w:val="0"/>
          <w:numId w:val="6"/>
        </w:numPr>
        <w:tabs>
          <w:tab w:pos="871" w:val="left" w:leader="none"/>
        </w:tabs>
        <w:spacing w:line="302" w:lineRule="auto" w:before="268" w:after="0"/>
        <w:ind w:left="115" w:right="112" w:firstLine="0"/>
        <w:jc w:val="both"/>
        <w:rPr>
          <w:sz w:val="27"/>
        </w:rPr>
      </w:pPr>
      <w:r>
        <w:rPr>
          <w:color w:val="212121"/>
          <w:sz w:val="27"/>
        </w:rPr>
        <w:t>Kenyon S., Pike K., Jones D.R., Brocklehurst P., Marlow N., Salt A., et al. Childhood outcomes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after prescription of antibiotics to pregnant women with preterm rupture of the membranes: 7-year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follow-up of the ORACLE I trial. Lancet (London, England). 2008; 372(9646):1310–8.</w:t>
      </w:r>
    </w:p>
    <w:p>
      <w:pPr>
        <w:pStyle w:val="ListParagraph"/>
        <w:numPr>
          <w:ilvl w:val="0"/>
          <w:numId w:val="6"/>
        </w:numPr>
        <w:tabs>
          <w:tab w:pos="1004" w:val="left" w:leader="none"/>
        </w:tabs>
        <w:spacing w:line="302" w:lineRule="auto" w:before="267" w:after="0"/>
        <w:ind w:left="115" w:right="115" w:firstLine="0"/>
        <w:jc w:val="both"/>
        <w:rPr>
          <w:sz w:val="27"/>
        </w:rPr>
      </w:pPr>
      <w:r>
        <w:rPr>
          <w:color w:val="212121"/>
          <w:sz w:val="27"/>
        </w:rPr>
        <w:t>Tchirikov M., Schlabritz-Loutsevitch N., Maher J., Buchmann J., Naberezhnev Y., Winarno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A.S., et al. Mid-trimester preterm premature rupture of membranes (PPROM): Etiology, diagnosis,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classification, international recommendations of treatment options and outcome. J Perinat Med. 2018;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46(5):465–88.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spacing w:line="170" w:lineRule="auto" w:before="23"/>
        <w:ind w:right="121"/>
        <w:jc w:val="center"/>
      </w:pPr>
      <w:r>
        <w:rPr/>
        <w:pict>
          <v:line style="position:absolute;mso-position-horizontal-relative:page;mso-position-vertical-relative:page;z-index:15787520" from="585.621033pt,-.002034pt" to="585.621033pt,841.854189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8032" from="9.37894pt,841.854189pt" to="9.37894pt,-.002034pt" stroked="true" strokeweight="3.751576pt" strokecolor="#ededed">
            <v:stroke dashstyle="solid"/>
            <w10:wrap type="none"/>
          </v:line>
        </w:pict>
      </w:r>
      <w:r>
        <w:rPr/>
        <w:t>Приложение</w:t>
      </w:r>
      <w:r>
        <w:rPr>
          <w:spacing w:val="-10"/>
        </w:rPr>
        <w:t> </w:t>
      </w:r>
      <w:r>
        <w:rPr/>
        <w:t>А1.</w:t>
      </w:r>
      <w:r>
        <w:rPr>
          <w:spacing w:val="-10"/>
        </w:rPr>
        <w:t> </w:t>
      </w:r>
      <w:r>
        <w:rPr/>
        <w:t>Состав</w:t>
      </w:r>
      <w:r>
        <w:rPr>
          <w:spacing w:val="-10"/>
        </w:rPr>
        <w:t> </w:t>
      </w:r>
      <w:r>
        <w:rPr/>
        <w:t>рабочей</w:t>
      </w:r>
      <w:r>
        <w:rPr>
          <w:spacing w:val="-10"/>
        </w:rPr>
        <w:t> </w:t>
      </w:r>
      <w:r>
        <w:rPr/>
        <w:t>группы</w:t>
      </w:r>
      <w:r>
        <w:rPr>
          <w:spacing w:val="-10"/>
        </w:rPr>
        <w:t> </w:t>
      </w:r>
      <w:r>
        <w:rPr/>
        <w:t>по</w:t>
      </w:r>
      <w:r>
        <w:rPr>
          <w:spacing w:val="-117"/>
        </w:rPr>
        <w:t> </w:t>
      </w:r>
      <w:r>
        <w:rPr/>
        <w:t>разработке и пересмотру клинических</w:t>
      </w:r>
      <w:r>
        <w:rPr>
          <w:spacing w:val="1"/>
        </w:rPr>
        <w:t> </w:t>
      </w:r>
      <w:r>
        <w:rPr/>
        <w:t>рекомендаций</w:t>
      </w:r>
    </w:p>
    <w:p>
      <w:pPr>
        <w:pStyle w:val="BodyText"/>
        <w:spacing w:before="9"/>
        <w:ind w:left="0"/>
        <w:jc w:val="left"/>
        <w:rPr>
          <w:b/>
          <w:sz w:val="75"/>
        </w:rPr>
      </w:pPr>
    </w:p>
    <w:p>
      <w:pPr>
        <w:pStyle w:val="ListParagraph"/>
        <w:numPr>
          <w:ilvl w:val="0"/>
          <w:numId w:val="7"/>
        </w:numPr>
        <w:tabs>
          <w:tab w:pos="491" w:val="left" w:leader="none"/>
        </w:tabs>
        <w:spacing w:line="240" w:lineRule="auto" w:before="0" w:after="0"/>
        <w:ind w:left="490" w:right="0" w:hanging="376"/>
        <w:jc w:val="both"/>
        <w:rPr>
          <w:sz w:val="27"/>
        </w:rPr>
      </w:pPr>
      <w:r>
        <w:rPr>
          <w:color w:val="212121"/>
          <w:sz w:val="27"/>
        </w:rPr>
        <w:t>Амирасланов</w:t>
      </w:r>
      <w:r>
        <w:rPr>
          <w:color w:val="212121"/>
          <w:spacing w:val="35"/>
          <w:sz w:val="27"/>
        </w:rPr>
        <w:t> </w:t>
      </w:r>
      <w:r>
        <w:rPr>
          <w:color w:val="212121"/>
          <w:sz w:val="27"/>
        </w:rPr>
        <w:t>Эльрад</w:t>
      </w:r>
      <w:r>
        <w:rPr>
          <w:color w:val="212121"/>
          <w:spacing w:val="101"/>
          <w:sz w:val="27"/>
        </w:rPr>
        <w:t> </w:t>
      </w:r>
      <w:r>
        <w:rPr>
          <w:color w:val="212121"/>
          <w:sz w:val="27"/>
        </w:rPr>
        <w:t>Юсифович</w:t>
      </w:r>
      <w:r>
        <w:rPr>
          <w:color w:val="212121"/>
          <w:spacing w:val="10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01"/>
          <w:sz w:val="27"/>
        </w:rPr>
        <w:t> </w:t>
      </w:r>
      <w:r>
        <w:rPr>
          <w:color w:val="212121"/>
          <w:sz w:val="27"/>
        </w:rPr>
        <w:t>к.м.н.,</w:t>
      </w:r>
      <w:r>
        <w:rPr>
          <w:color w:val="212121"/>
          <w:spacing w:val="101"/>
          <w:sz w:val="27"/>
        </w:rPr>
        <w:t> </w:t>
      </w:r>
      <w:r>
        <w:rPr>
          <w:color w:val="212121"/>
          <w:sz w:val="27"/>
        </w:rPr>
        <w:t>заведующий</w:t>
      </w:r>
      <w:r>
        <w:rPr>
          <w:color w:val="212121"/>
          <w:spacing w:val="102"/>
          <w:sz w:val="27"/>
        </w:rPr>
        <w:t> </w:t>
      </w:r>
      <w:r>
        <w:rPr>
          <w:color w:val="212121"/>
          <w:sz w:val="27"/>
        </w:rPr>
        <w:t>акушерским</w:t>
      </w:r>
      <w:r>
        <w:rPr>
          <w:color w:val="212121"/>
          <w:spacing w:val="101"/>
          <w:sz w:val="27"/>
        </w:rPr>
        <w:t> </w:t>
      </w:r>
      <w:r>
        <w:rPr>
          <w:color w:val="212121"/>
          <w:sz w:val="27"/>
        </w:rPr>
        <w:t>отделением</w:t>
      </w:r>
      <w:r>
        <w:rPr>
          <w:color w:val="212121"/>
          <w:spacing w:val="101"/>
          <w:sz w:val="27"/>
        </w:rPr>
        <w:t> </w:t>
      </w:r>
      <w:r>
        <w:rPr>
          <w:color w:val="212121"/>
          <w:sz w:val="27"/>
        </w:rPr>
        <w:t>ФГБУ</w:t>
      </w:r>
    </w:p>
    <w:p>
      <w:pPr>
        <w:pStyle w:val="BodyText"/>
        <w:spacing w:line="302" w:lineRule="auto" w:before="80"/>
        <w:ind w:right="119"/>
      </w:pPr>
      <w:r>
        <w:rPr>
          <w:color w:val="212121"/>
        </w:rPr>
        <w:t>«Национальный</w:t>
      </w:r>
      <w:r>
        <w:rPr>
          <w:color w:val="212121"/>
          <w:spacing w:val="1"/>
        </w:rPr>
        <w:t> </w:t>
      </w:r>
      <w:r>
        <w:rPr>
          <w:color w:val="212121"/>
        </w:rPr>
        <w:t>медицинский</w:t>
      </w:r>
      <w:r>
        <w:rPr>
          <w:color w:val="212121"/>
          <w:spacing w:val="1"/>
        </w:rPr>
        <w:t> </w:t>
      </w:r>
      <w:r>
        <w:rPr>
          <w:color w:val="212121"/>
        </w:rPr>
        <w:t>исследовательский</w:t>
      </w:r>
      <w:r>
        <w:rPr>
          <w:color w:val="212121"/>
          <w:spacing w:val="1"/>
        </w:rPr>
        <w:t> </w:t>
      </w:r>
      <w:r>
        <w:rPr>
          <w:color w:val="212121"/>
        </w:rPr>
        <w:t>центр</w:t>
      </w:r>
      <w:r>
        <w:rPr>
          <w:color w:val="212121"/>
          <w:spacing w:val="1"/>
        </w:rPr>
        <w:t> </w:t>
      </w:r>
      <w:r>
        <w:rPr>
          <w:color w:val="212121"/>
        </w:rPr>
        <w:t>акушерства,</w:t>
      </w:r>
      <w:r>
        <w:rPr>
          <w:color w:val="212121"/>
          <w:spacing w:val="1"/>
        </w:rPr>
        <w:t> </w:t>
      </w:r>
      <w:r>
        <w:rPr>
          <w:color w:val="212121"/>
        </w:rPr>
        <w:t>гинекологии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перинатологии</w:t>
      </w:r>
      <w:r>
        <w:rPr>
          <w:color w:val="212121"/>
          <w:spacing w:val="1"/>
        </w:rPr>
        <w:t> </w:t>
      </w:r>
      <w:r>
        <w:rPr>
          <w:color w:val="212121"/>
        </w:rPr>
        <w:t>им.</w:t>
      </w:r>
      <w:r>
        <w:rPr>
          <w:color w:val="212121"/>
          <w:spacing w:val="1"/>
        </w:rPr>
        <w:t> </w:t>
      </w:r>
      <w:r>
        <w:rPr>
          <w:color w:val="212121"/>
        </w:rPr>
        <w:t>академика</w:t>
      </w:r>
      <w:r>
        <w:rPr>
          <w:color w:val="212121"/>
          <w:spacing w:val="1"/>
        </w:rPr>
        <w:t> </w:t>
      </w:r>
      <w:r>
        <w:rPr>
          <w:color w:val="212121"/>
        </w:rPr>
        <w:t>В.И.</w:t>
      </w:r>
      <w:r>
        <w:rPr>
          <w:color w:val="212121"/>
          <w:spacing w:val="1"/>
        </w:rPr>
        <w:t> </w:t>
      </w:r>
      <w:r>
        <w:rPr>
          <w:color w:val="212121"/>
        </w:rPr>
        <w:t>Кулакова»</w:t>
      </w:r>
      <w:r>
        <w:rPr>
          <w:color w:val="212121"/>
          <w:spacing w:val="1"/>
        </w:rPr>
        <w:t> </w:t>
      </w:r>
      <w:r>
        <w:rPr>
          <w:color w:val="212121"/>
        </w:rPr>
        <w:t>Минздрава</w:t>
      </w:r>
      <w:r>
        <w:rPr>
          <w:color w:val="212121"/>
          <w:spacing w:val="1"/>
        </w:rPr>
        <w:t> </w:t>
      </w:r>
      <w:r>
        <w:rPr>
          <w:color w:val="212121"/>
        </w:rPr>
        <w:t>России</w:t>
      </w:r>
      <w:r>
        <w:rPr>
          <w:color w:val="212121"/>
          <w:spacing w:val="1"/>
        </w:rPr>
        <w:t> </w:t>
      </w:r>
      <w:r>
        <w:rPr>
          <w:color w:val="212121"/>
        </w:rPr>
        <w:t>(г.</w:t>
      </w:r>
      <w:r>
        <w:rPr>
          <w:color w:val="212121"/>
          <w:spacing w:val="1"/>
        </w:rPr>
        <w:t> </w:t>
      </w:r>
      <w:r>
        <w:rPr>
          <w:color w:val="212121"/>
        </w:rPr>
        <w:t>Москва).</w:t>
      </w:r>
      <w:r>
        <w:rPr>
          <w:color w:val="212121"/>
          <w:spacing w:val="1"/>
        </w:rPr>
        <w:t> </w:t>
      </w:r>
      <w:r>
        <w:rPr>
          <w:color w:val="212121"/>
        </w:rPr>
        <w:t>Конфликт</w:t>
      </w:r>
      <w:r>
        <w:rPr>
          <w:color w:val="212121"/>
          <w:spacing w:val="1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</w:rPr>
        <w:t>отсутствует.</w:t>
      </w:r>
    </w:p>
    <w:p>
      <w:pPr>
        <w:pStyle w:val="ListParagraph"/>
        <w:numPr>
          <w:ilvl w:val="0"/>
          <w:numId w:val="7"/>
        </w:numPr>
        <w:tabs>
          <w:tab w:pos="1833" w:val="left" w:leader="none"/>
          <w:tab w:pos="1834" w:val="left" w:leader="none"/>
        </w:tabs>
        <w:spacing w:line="302" w:lineRule="auto" w:before="267" w:after="0"/>
        <w:ind w:left="115" w:right="119" w:firstLine="0"/>
        <w:jc w:val="both"/>
        <w:rPr>
          <w:sz w:val="27"/>
        </w:rPr>
      </w:pPr>
      <w:r>
        <w:rPr>
          <w:b/>
          <w:color w:val="212121"/>
          <w:sz w:val="27"/>
        </w:rPr>
        <w:t>Артымук Наталья Владимировна </w:t>
      </w:r>
      <w:r>
        <w:rPr>
          <w:color w:val="212121"/>
          <w:sz w:val="27"/>
        </w:rPr>
        <w:t>– д.м.н., профессор, заведующая кафедрой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акушерства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гинекологии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профессора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Г.А.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Ушаковой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ФГБОУ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«Кемеровский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государственный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университет»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главный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внештатный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специалист Минздрава России по акушерству и гинекологии в Сибирском федеральном округе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(г.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Кемерово).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Конфликт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интересов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отсутствует.</w:t>
      </w:r>
    </w:p>
    <w:p>
      <w:pPr>
        <w:pStyle w:val="ListParagraph"/>
        <w:numPr>
          <w:ilvl w:val="0"/>
          <w:numId w:val="7"/>
        </w:numPr>
        <w:tabs>
          <w:tab w:pos="1698" w:val="left" w:leader="none"/>
          <w:tab w:pos="1699" w:val="left" w:leader="none"/>
        </w:tabs>
        <w:spacing w:line="302" w:lineRule="auto" w:before="265" w:after="0"/>
        <w:ind w:left="115" w:right="112" w:firstLine="0"/>
        <w:jc w:val="both"/>
        <w:rPr>
          <w:sz w:val="27"/>
        </w:rPr>
      </w:pPr>
      <w:r>
        <w:rPr>
          <w:b/>
          <w:color w:val="212121"/>
          <w:sz w:val="27"/>
        </w:rPr>
        <w:t>Баранов Игорь Иванович – </w:t>
      </w:r>
      <w:r>
        <w:rPr>
          <w:color w:val="212121"/>
          <w:sz w:val="27"/>
        </w:rPr>
        <w:t>д.м.н., профессор, заведующий отделом научных 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образовательных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программ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ФГБУ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«Национальный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исследовательский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центр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акушерства,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гинекологии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перинатологии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акад.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В.И.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Кулакова»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(г.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Москва).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Конфликт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интересов отсутствует.</w:t>
      </w:r>
    </w:p>
    <w:p>
      <w:pPr>
        <w:pStyle w:val="ListParagraph"/>
        <w:numPr>
          <w:ilvl w:val="0"/>
          <w:numId w:val="7"/>
        </w:numPr>
        <w:tabs>
          <w:tab w:pos="1413" w:val="left" w:leader="none"/>
          <w:tab w:pos="1414" w:val="left" w:leader="none"/>
        </w:tabs>
        <w:spacing w:line="302" w:lineRule="auto" w:before="266" w:after="0"/>
        <w:ind w:left="115" w:right="113" w:firstLine="0"/>
        <w:jc w:val="both"/>
        <w:rPr>
          <w:sz w:val="27"/>
        </w:rPr>
      </w:pPr>
      <w:r>
        <w:rPr>
          <w:b/>
          <w:color w:val="212121"/>
          <w:sz w:val="27"/>
        </w:rPr>
        <w:t>Башмакова Надежда Васильевна </w:t>
      </w:r>
      <w:r>
        <w:rPr>
          <w:color w:val="212121"/>
          <w:sz w:val="27"/>
        </w:rPr>
        <w:t>– д.м.н., профессор, главный научный сотрудник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ФГБУ «НИИ ОММ» Минздрава России, заслуженный врач Российской Федерации, главный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внештатный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специалист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акушерству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гинекологии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Уральском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федеральном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округе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(г.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Екатеринбург).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Конфликт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интересов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отсутствует.</w:t>
      </w:r>
    </w:p>
    <w:p>
      <w:pPr>
        <w:pStyle w:val="ListParagraph"/>
        <w:numPr>
          <w:ilvl w:val="0"/>
          <w:numId w:val="7"/>
        </w:numPr>
        <w:tabs>
          <w:tab w:pos="2073" w:val="left" w:leader="none"/>
          <w:tab w:pos="2074" w:val="left" w:leader="none"/>
        </w:tabs>
        <w:spacing w:line="302" w:lineRule="auto" w:before="266" w:after="0"/>
        <w:ind w:left="115" w:right="118" w:firstLine="0"/>
        <w:jc w:val="both"/>
        <w:rPr>
          <w:sz w:val="27"/>
        </w:rPr>
      </w:pPr>
      <w:r>
        <w:rPr>
          <w:b/>
          <w:color w:val="212121"/>
          <w:sz w:val="27"/>
        </w:rPr>
        <w:t>Беженарь Виталий Федорович </w:t>
      </w:r>
      <w:r>
        <w:rPr>
          <w:color w:val="212121"/>
          <w:sz w:val="27"/>
        </w:rPr>
        <w:t>– д.м.н., профессор, заведующий кафедрой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акушерства,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гинекологии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репродуктологии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ФГБОУ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«Первый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Санкт-Петербургский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государственный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университет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акад.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И.П.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Павлова»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главный внештатный специалист Минздрава России по акушерству и гинекологии в Северо-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Западном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федеральном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округе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(г.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Санкт-Петербург).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Конфликт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интересов</w:t>
      </w:r>
      <w:r>
        <w:rPr>
          <w:color w:val="212121"/>
          <w:spacing w:val="-5"/>
          <w:sz w:val="27"/>
        </w:rPr>
        <w:t> </w:t>
      </w:r>
      <w:r>
        <w:rPr>
          <w:color w:val="212121"/>
          <w:sz w:val="27"/>
        </w:rPr>
        <w:t>отсутствует.</w:t>
      </w:r>
    </w:p>
    <w:p>
      <w:pPr>
        <w:pStyle w:val="ListParagraph"/>
        <w:numPr>
          <w:ilvl w:val="0"/>
          <w:numId w:val="7"/>
        </w:numPr>
        <w:tabs>
          <w:tab w:pos="1593" w:val="left" w:leader="none"/>
          <w:tab w:pos="1594" w:val="left" w:leader="none"/>
        </w:tabs>
        <w:spacing w:line="302" w:lineRule="auto" w:before="265" w:after="0"/>
        <w:ind w:left="115" w:right="113" w:firstLine="0"/>
        <w:jc w:val="both"/>
        <w:rPr>
          <w:sz w:val="27"/>
        </w:rPr>
      </w:pPr>
      <w:r>
        <w:rPr>
          <w:b/>
          <w:color w:val="212121"/>
          <w:sz w:val="27"/>
        </w:rPr>
        <w:t>Белокриницкая Татьяна Евгеньевна </w:t>
      </w:r>
      <w:r>
        <w:rPr>
          <w:color w:val="212121"/>
          <w:sz w:val="27"/>
        </w:rPr>
        <w:t>– д.м.н., профессор, заведующая кафедрой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акушерства и гинекологии ФПК и ППС ФГБОУ ВО «Читинская государственная медицинская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академия» Минздрава России, заслуженный врач Российской Федерации, главный внештатный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специалист Минздрава России по акушерству и гинекологии в Дальневосточном федеральном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округе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(г.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Чита).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Конфликт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интересов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отсутствует.</w:t>
      </w:r>
    </w:p>
    <w:p>
      <w:pPr>
        <w:pStyle w:val="ListParagraph"/>
        <w:numPr>
          <w:ilvl w:val="0"/>
          <w:numId w:val="7"/>
        </w:numPr>
        <w:tabs>
          <w:tab w:pos="1683" w:val="left" w:leader="none"/>
          <w:tab w:pos="1684" w:val="left" w:leader="none"/>
        </w:tabs>
        <w:spacing w:line="302" w:lineRule="auto" w:before="265" w:after="0"/>
        <w:ind w:left="115" w:right="114" w:firstLine="0"/>
        <w:jc w:val="both"/>
        <w:rPr>
          <w:sz w:val="27"/>
        </w:rPr>
      </w:pPr>
      <w:r>
        <w:rPr>
          <w:b/>
          <w:color w:val="212121"/>
          <w:sz w:val="27"/>
        </w:rPr>
        <w:t>Долгушина Наталия Витальевна </w:t>
      </w:r>
      <w:r>
        <w:rPr>
          <w:color w:val="212121"/>
          <w:sz w:val="27"/>
        </w:rPr>
        <w:t>– д.м.н., профессор, заместитель директора 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руководитель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департамента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организации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научной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деятельности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ФГБУ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«Национальный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исследовательский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центр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акушерства,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гинекологии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перинатологии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академика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В.И.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Кулакова»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России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(г.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Москва).</w:t>
      </w:r>
      <w:r>
        <w:rPr>
          <w:color w:val="212121"/>
          <w:spacing w:val="-8"/>
          <w:sz w:val="27"/>
        </w:rPr>
        <w:t> </w:t>
      </w:r>
      <w:r>
        <w:rPr>
          <w:color w:val="212121"/>
          <w:sz w:val="27"/>
        </w:rPr>
        <w:t>Конфликт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интересов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отсутствует.</w:t>
      </w:r>
    </w:p>
    <w:p>
      <w:pPr>
        <w:pStyle w:val="ListParagraph"/>
        <w:numPr>
          <w:ilvl w:val="0"/>
          <w:numId w:val="7"/>
        </w:numPr>
        <w:tabs>
          <w:tab w:pos="2043" w:val="left" w:leader="none"/>
          <w:tab w:pos="2044" w:val="left" w:leader="none"/>
        </w:tabs>
        <w:spacing w:line="240" w:lineRule="auto" w:before="266" w:after="0"/>
        <w:ind w:left="2043" w:right="0" w:hanging="1929"/>
        <w:jc w:val="both"/>
        <w:rPr>
          <w:sz w:val="27"/>
        </w:rPr>
      </w:pPr>
      <w:r>
        <w:rPr>
          <w:b/>
          <w:color w:val="212121"/>
          <w:sz w:val="27"/>
        </w:rPr>
        <w:t>Кан</w:t>
      </w:r>
      <w:r>
        <w:rPr>
          <w:b/>
          <w:color w:val="212121"/>
          <w:spacing w:val="50"/>
          <w:sz w:val="27"/>
        </w:rPr>
        <w:t> </w:t>
      </w:r>
      <w:r>
        <w:rPr>
          <w:b/>
          <w:color w:val="212121"/>
          <w:sz w:val="27"/>
        </w:rPr>
        <w:t>Наталья</w:t>
      </w:r>
      <w:r>
        <w:rPr>
          <w:b/>
          <w:color w:val="212121"/>
          <w:spacing w:val="50"/>
          <w:sz w:val="27"/>
        </w:rPr>
        <w:t> </w:t>
      </w:r>
      <w:r>
        <w:rPr>
          <w:b/>
          <w:color w:val="212121"/>
          <w:sz w:val="27"/>
        </w:rPr>
        <w:t>Енкынова</w:t>
      </w:r>
      <w:r>
        <w:rPr>
          <w:b/>
          <w:color w:val="212121"/>
          <w:spacing w:val="53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52"/>
          <w:sz w:val="27"/>
        </w:rPr>
        <w:t> </w:t>
      </w:r>
      <w:r>
        <w:rPr>
          <w:color w:val="212121"/>
          <w:sz w:val="27"/>
        </w:rPr>
        <w:t>д.м.н.,</w:t>
      </w:r>
      <w:r>
        <w:rPr>
          <w:color w:val="212121"/>
          <w:spacing w:val="52"/>
          <w:sz w:val="27"/>
        </w:rPr>
        <w:t> </w:t>
      </w:r>
      <w:r>
        <w:rPr>
          <w:color w:val="212121"/>
          <w:sz w:val="27"/>
        </w:rPr>
        <w:t>профессор,</w:t>
      </w:r>
      <w:r>
        <w:rPr>
          <w:color w:val="212121"/>
          <w:spacing w:val="52"/>
          <w:sz w:val="27"/>
        </w:rPr>
        <w:t> </w:t>
      </w:r>
      <w:r>
        <w:rPr>
          <w:color w:val="212121"/>
          <w:sz w:val="27"/>
        </w:rPr>
        <w:t>заместитель</w:t>
      </w:r>
      <w:r>
        <w:rPr>
          <w:color w:val="212121"/>
          <w:spacing w:val="53"/>
          <w:sz w:val="27"/>
        </w:rPr>
        <w:t> </w:t>
      </w:r>
      <w:r>
        <w:rPr>
          <w:color w:val="212121"/>
          <w:sz w:val="27"/>
        </w:rPr>
        <w:t>директора</w:t>
      </w:r>
      <w:r>
        <w:rPr>
          <w:color w:val="212121"/>
          <w:spacing w:val="52"/>
          <w:sz w:val="27"/>
        </w:rPr>
        <w:t> </w:t>
      </w:r>
      <w:r>
        <w:rPr>
          <w:color w:val="212121"/>
          <w:sz w:val="27"/>
        </w:rPr>
        <w:t>ФГБУ</w:t>
      </w:r>
    </w:p>
    <w:p>
      <w:pPr>
        <w:pStyle w:val="BodyText"/>
        <w:spacing w:before="79"/>
      </w:pPr>
      <w:r>
        <w:rPr>
          <w:color w:val="212121"/>
        </w:rPr>
        <w:t>«Национальный  </w:t>
      </w:r>
      <w:r>
        <w:rPr>
          <w:color w:val="212121"/>
          <w:spacing w:val="42"/>
        </w:rPr>
        <w:t> </w:t>
      </w:r>
      <w:r>
        <w:rPr>
          <w:color w:val="212121"/>
        </w:rPr>
        <w:t>медицинский   </w:t>
      </w:r>
      <w:r>
        <w:rPr>
          <w:color w:val="212121"/>
          <w:spacing w:val="41"/>
        </w:rPr>
        <w:t> </w:t>
      </w:r>
      <w:r>
        <w:rPr>
          <w:color w:val="212121"/>
        </w:rPr>
        <w:t>исследовательский   </w:t>
      </w:r>
      <w:r>
        <w:rPr>
          <w:color w:val="212121"/>
          <w:spacing w:val="41"/>
        </w:rPr>
        <w:t> </w:t>
      </w:r>
      <w:r>
        <w:rPr>
          <w:color w:val="212121"/>
        </w:rPr>
        <w:t>центр   </w:t>
      </w:r>
      <w:r>
        <w:rPr>
          <w:color w:val="212121"/>
          <w:spacing w:val="41"/>
        </w:rPr>
        <w:t> </w:t>
      </w:r>
      <w:r>
        <w:rPr>
          <w:color w:val="212121"/>
        </w:rPr>
        <w:t>акушерства,   </w:t>
      </w:r>
      <w:r>
        <w:rPr>
          <w:color w:val="212121"/>
          <w:spacing w:val="41"/>
        </w:rPr>
        <w:t> </w:t>
      </w:r>
      <w:r>
        <w:rPr>
          <w:color w:val="212121"/>
        </w:rPr>
        <w:t>гинекологии   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</w:p>
    <w:p>
      <w:pPr>
        <w:spacing w:after="0"/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jc w:val="left"/>
      </w:pPr>
      <w:r>
        <w:rPr/>
        <w:pict>
          <v:line style="position:absolute;mso-position-horizontal-relative:page;mso-position-vertical-relative:page;z-index:15788544" from="585.621033pt,-.001043pt" to="585.621033pt,841.85143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89056" from="9.37894pt,841.851435pt" to="9.37894pt,-.001043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перинатологии</w:t>
      </w:r>
      <w:r>
        <w:rPr>
          <w:color w:val="212121"/>
          <w:spacing w:val="37"/>
        </w:rPr>
        <w:t> </w:t>
      </w:r>
      <w:r>
        <w:rPr>
          <w:color w:val="212121"/>
        </w:rPr>
        <w:t>им.</w:t>
      </w:r>
      <w:r>
        <w:rPr>
          <w:color w:val="212121"/>
          <w:spacing w:val="37"/>
        </w:rPr>
        <w:t> </w:t>
      </w:r>
      <w:r>
        <w:rPr>
          <w:color w:val="212121"/>
        </w:rPr>
        <w:t>академика</w:t>
      </w:r>
      <w:r>
        <w:rPr>
          <w:color w:val="212121"/>
          <w:spacing w:val="37"/>
        </w:rPr>
        <w:t> </w:t>
      </w:r>
      <w:r>
        <w:rPr>
          <w:color w:val="212121"/>
        </w:rPr>
        <w:t>В.И.</w:t>
      </w:r>
      <w:r>
        <w:rPr>
          <w:color w:val="212121"/>
          <w:spacing w:val="37"/>
        </w:rPr>
        <w:t> </w:t>
      </w:r>
      <w:r>
        <w:rPr>
          <w:color w:val="212121"/>
        </w:rPr>
        <w:t>Кулакова»</w:t>
      </w:r>
      <w:r>
        <w:rPr>
          <w:color w:val="212121"/>
          <w:spacing w:val="37"/>
        </w:rPr>
        <w:t> </w:t>
      </w:r>
      <w:r>
        <w:rPr>
          <w:color w:val="212121"/>
        </w:rPr>
        <w:t>Минздрава</w:t>
      </w:r>
      <w:r>
        <w:rPr>
          <w:color w:val="212121"/>
          <w:spacing w:val="37"/>
        </w:rPr>
        <w:t> </w:t>
      </w:r>
      <w:r>
        <w:rPr>
          <w:color w:val="212121"/>
        </w:rPr>
        <w:t>России</w:t>
      </w:r>
      <w:r>
        <w:rPr>
          <w:color w:val="212121"/>
          <w:spacing w:val="37"/>
        </w:rPr>
        <w:t> </w:t>
      </w:r>
      <w:r>
        <w:rPr>
          <w:color w:val="212121"/>
        </w:rPr>
        <w:t>(г.</w:t>
      </w:r>
      <w:r>
        <w:rPr>
          <w:color w:val="212121"/>
          <w:spacing w:val="37"/>
        </w:rPr>
        <w:t> </w:t>
      </w:r>
      <w:r>
        <w:rPr>
          <w:color w:val="212121"/>
        </w:rPr>
        <w:t>Москва).</w:t>
      </w:r>
      <w:r>
        <w:rPr>
          <w:color w:val="212121"/>
          <w:spacing w:val="37"/>
        </w:rPr>
        <w:t> </w:t>
      </w:r>
      <w:r>
        <w:rPr>
          <w:color w:val="212121"/>
        </w:rPr>
        <w:t>Конфликт</w:t>
      </w:r>
      <w:r>
        <w:rPr>
          <w:color w:val="212121"/>
          <w:spacing w:val="-65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</w:rPr>
        <w:t>отсутствует.</w:t>
      </w:r>
    </w:p>
    <w:p>
      <w:pPr>
        <w:pStyle w:val="ListParagraph"/>
        <w:numPr>
          <w:ilvl w:val="0"/>
          <w:numId w:val="7"/>
        </w:numPr>
        <w:tabs>
          <w:tab w:pos="1458" w:val="left" w:leader="none"/>
          <w:tab w:pos="1459" w:val="left" w:leader="none"/>
        </w:tabs>
        <w:spacing w:line="302" w:lineRule="auto" w:before="268" w:after="0"/>
        <w:ind w:left="115" w:right="119" w:firstLine="0"/>
        <w:jc w:val="both"/>
        <w:rPr>
          <w:sz w:val="27"/>
        </w:rPr>
      </w:pPr>
      <w:r>
        <w:rPr>
          <w:b/>
          <w:color w:val="212121"/>
          <w:sz w:val="27"/>
        </w:rPr>
        <w:t>Карапетян Тамара Эдуардовна – </w:t>
      </w:r>
      <w:r>
        <w:rPr>
          <w:color w:val="212121"/>
          <w:sz w:val="27"/>
        </w:rPr>
        <w:t>д.м.н</w:t>
      </w:r>
      <w:r>
        <w:rPr>
          <w:b/>
          <w:color w:val="212121"/>
          <w:sz w:val="27"/>
        </w:rPr>
        <w:t>., </w:t>
      </w:r>
      <w:r>
        <w:rPr>
          <w:color w:val="212121"/>
          <w:sz w:val="27"/>
        </w:rPr>
        <w:t>старший научный сотрудник акушерского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отделения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ФГБУ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«Национальный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исследовательский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центр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акушерства,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гинекологии и перинатологии им. академика В.И. Кулакова» Минздрава России (г. Москва).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Конфликт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интересов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отсутствует.</w:t>
      </w:r>
    </w:p>
    <w:p>
      <w:pPr>
        <w:pStyle w:val="ListParagraph"/>
        <w:numPr>
          <w:ilvl w:val="0"/>
          <w:numId w:val="7"/>
        </w:numPr>
        <w:tabs>
          <w:tab w:pos="1375" w:val="left" w:leader="none"/>
          <w:tab w:pos="1376" w:val="left" w:leader="none"/>
        </w:tabs>
        <w:spacing w:line="302" w:lineRule="auto" w:before="266" w:after="0"/>
        <w:ind w:left="115" w:right="117" w:firstLine="0"/>
        <w:jc w:val="both"/>
        <w:rPr>
          <w:sz w:val="27"/>
        </w:rPr>
      </w:pPr>
      <w:r>
        <w:rPr>
          <w:b/>
          <w:color w:val="212121"/>
          <w:sz w:val="27"/>
        </w:rPr>
        <w:t>Ломова Наталья Анатольевна – </w:t>
      </w:r>
      <w:r>
        <w:rPr>
          <w:color w:val="212121"/>
          <w:sz w:val="27"/>
        </w:rPr>
        <w:t>к.м.н., научный сотрудник акушерского отделения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ФГБУ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«Национальный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исследовательский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центр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акушерства,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гинекологии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перинатологии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академика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В.И.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Кулакова»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(г.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Москва).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Конфликт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интересов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отсутствует.</w:t>
      </w:r>
    </w:p>
    <w:p>
      <w:pPr>
        <w:pStyle w:val="ListParagraph"/>
        <w:numPr>
          <w:ilvl w:val="0"/>
          <w:numId w:val="7"/>
        </w:numPr>
        <w:tabs>
          <w:tab w:pos="1185" w:val="left" w:leader="none"/>
          <w:tab w:pos="1186" w:val="left" w:leader="none"/>
        </w:tabs>
        <w:spacing w:line="302" w:lineRule="auto" w:before="266" w:after="0"/>
        <w:ind w:left="115" w:right="112" w:firstLine="0"/>
        <w:jc w:val="both"/>
        <w:rPr>
          <w:sz w:val="27"/>
        </w:rPr>
      </w:pPr>
      <w:r>
        <w:rPr>
          <w:b/>
          <w:color w:val="212121"/>
          <w:sz w:val="27"/>
        </w:rPr>
        <w:t>Малышкина Анна Ивановна </w:t>
      </w:r>
      <w:r>
        <w:rPr>
          <w:color w:val="212121"/>
          <w:sz w:val="27"/>
        </w:rPr>
        <w:t>– д.м.н., профессор, директор ФГБУ «Ивановский НИИ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материнства и детства им. В.Н. Городкова», заведующая кафедрой акушерства и гинекологии,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генетики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лечебного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факультета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ФГБОУ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«Ивановская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государственная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медицинская</w:t>
      </w:r>
      <w:r>
        <w:rPr>
          <w:color w:val="212121"/>
          <w:spacing w:val="-7"/>
          <w:sz w:val="27"/>
        </w:rPr>
        <w:t> </w:t>
      </w:r>
      <w:r>
        <w:rPr>
          <w:color w:val="212121"/>
          <w:sz w:val="27"/>
        </w:rPr>
        <w:t>академия»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России,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главный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внештатный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специалист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-6"/>
          <w:sz w:val="27"/>
        </w:rPr>
        <w:t> </w:t>
      </w:r>
      <w:r>
        <w:rPr>
          <w:color w:val="212121"/>
          <w:sz w:val="27"/>
        </w:rPr>
        <w:t>России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акушерству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гинекологии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Центральном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федеральном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округе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(г.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Иваново).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Конфликт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интересов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отсутствует</w:t>
      </w:r>
    </w:p>
    <w:p>
      <w:pPr>
        <w:pStyle w:val="ListParagraph"/>
        <w:numPr>
          <w:ilvl w:val="0"/>
          <w:numId w:val="7"/>
        </w:numPr>
        <w:tabs>
          <w:tab w:pos="1255" w:val="left" w:leader="none"/>
          <w:tab w:pos="1256" w:val="left" w:leader="none"/>
        </w:tabs>
        <w:spacing w:line="302" w:lineRule="auto" w:before="264" w:after="0"/>
        <w:ind w:left="115" w:right="118" w:firstLine="0"/>
        <w:jc w:val="both"/>
        <w:rPr>
          <w:sz w:val="27"/>
        </w:rPr>
      </w:pPr>
      <w:r>
        <w:rPr>
          <w:b/>
          <w:color w:val="212121"/>
          <w:sz w:val="27"/>
        </w:rPr>
        <w:t>Оленев Антон Сергеевич </w:t>
      </w:r>
      <w:r>
        <w:rPr>
          <w:color w:val="212121"/>
          <w:sz w:val="27"/>
        </w:rPr>
        <w:t>– к.м.н., главный внештатный специалист по акушерству и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гинекологии</w:t>
      </w:r>
      <w:r>
        <w:rPr>
          <w:color w:val="212121"/>
          <w:spacing w:val="41"/>
          <w:sz w:val="27"/>
        </w:rPr>
        <w:t> </w:t>
      </w:r>
      <w:r>
        <w:rPr>
          <w:color w:val="212121"/>
          <w:sz w:val="27"/>
        </w:rPr>
        <w:t>Департамента</w:t>
      </w:r>
      <w:r>
        <w:rPr>
          <w:color w:val="212121"/>
          <w:spacing w:val="41"/>
          <w:sz w:val="27"/>
        </w:rPr>
        <w:t> </w:t>
      </w:r>
      <w:r>
        <w:rPr>
          <w:color w:val="212121"/>
          <w:sz w:val="27"/>
        </w:rPr>
        <w:t>здравоохранения</w:t>
      </w:r>
      <w:r>
        <w:rPr>
          <w:color w:val="212121"/>
          <w:spacing w:val="41"/>
          <w:sz w:val="27"/>
        </w:rPr>
        <w:t> </w:t>
      </w:r>
      <w:r>
        <w:rPr>
          <w:color w:val="212121"/>
          <w:sz w:val="27"/>
        </w:rPr>
        <w:t>г.</w:t>
      </w:r>
      <w:r>
        <w:rPr>
          <w:color w:val="212121"/>
          <w:spacing w:val="41"/>
          <w:sz w:val="27"/>
        </w:rPr>
        <w:t> </w:t>
      </w:r>
      <w:r>
        <w:rPr>
          <w:color w:val="212121"/>
          <w:sz w:val="27"/>
        </w:rPr>
        <w:t>Москвы,</w:t>
      </w:r>
      <w:r>
        <w:rPr>
          <w:color w:val="212121"/>
          <w:spacing w:val="41"/>
          <w:sz w:val="27"/>
        </w:rPr>
        <w:t> </w:t>
      </w:r>
      <w:r>
        <w:rPr>
          <w:color w:val="212121"/>
          <w:sz w:val="27"/>
        </w:rPr>
        <w:t>заведующий</w:t>
      </w:r>
      <w:r>
        <w:rPr>
          <w:color w:val="212121"/>
          <w:spacing w:val="41"/>
          <w:sz w:val="27"/>
        </w:rPr>
        <w:t> </w:t>
      </w:r>
      <w:r>
        <w:rPr>
          <w:color w:val="212121"/>
          <w:sz w:val="27"/>
        </w:rPr>
        <w:t>филиалом</w:t>
      </w:r>
      <w:r>
        <w:rPr>
          <w:color w:val="212121"/>
          <w:spacing w:val="41"/>
          <w:sz w:val="27"/>
        </w:rPr>
        <w:t> </w:t>
      </w:r>
      <w:r>
        <w:rPr>
          <w:color w:val="212121"/>
          <w:sz w:val="27"/>
        </w:rPr>
        <w:t>–</w:t>
      </w:r>
    </w:p>
    <w:p>
      <w:pPr>
        <w:pStyle w:val="BodyText"/>
        <w:tabs>
          <w:tab w:pos="8765" w:val="left" w:leader="none"/>
        </w:tabs>
        <w:spacing w:line="302" w:lineRule="auto"/>
        <w:ind w:right="120"/>
        <w:jc w:val="left"/>
      </w:pPr>
      <w:r>
        <w:rPr>
          <w:color w:val="212121"/>
        </w:rPr>
        <w:t>«Перинатальный</w:t>
      </w:r>
      <w:r>
        <w:rPr>
          <w:color w:val="212121"/>
          <w:spacing w:val="80"/>
        </w:rPr>
        <w:t> </w:t>
      </w:r>
      <w:r>
        <w:rPr>
          <w:color w:val="212121"/>
        </w:rPr>
        <w:t>центр»</w:t>
      </w:r>
      <w:r>
        <w:rPr>
          <w:color w:val="212121"/>
          <w:spacing w:val="81"/>
        </w:rPr>
        <w:t> </w:t>
      </w:r>
      <w:r>
        <w:rPr>
          <w:color w:val="212121"/>
        </w:rPr>
        <w:t>ГБУЗ</w:t>
      </w:r>
      <w:r>
        <w:rPr>
          <w:color w:val="212121"/>
          <w:spacing w:val="81"/>
        </w:rPr>
        <w:t> </w:t>
      </w:r>
      <w:r>
        <w:rPr>
          <w:color w:val="212121"/>
        </w:rPr>
        <w:t>«Городская</w:t>
      </w:r>
      <w:r>
        <w:rPr>
          <w:color w:val="212121"/>
          <w:spacing w:val="81"/>
        </w:rPr>
        <w:t> </w:t>
      </w:r>
      <w:r>
        <w:rPr>
          <w:color w:val="212121"/>
        </w:rPr>
        <w:t>клиническая</w:t>
      </w:r>
      <w:r>
        <w:rPr>
          <w:color w:val="212121"/>
          <w:spacing w:val="81"/>
        </w:rPr>
        <w:t> </w:t>
      </w:r>
      <w:r>
        <w:rPr>
          <w:color w:val="212121"/>
        </w:rPr>
        <w:t>больница</w:t>
      </w:r>
      <w:r>
        <w:rPr>
          <w:color w:val="212121"/>
          <w:spacing w:val="81"/>
        </w:rPr>
        <w:t> </w:t>
      </w:r>
      <w:r>
        <w:rPr>
          <w:color w:val="212121"/>
        </w:rPr>
        <w:t>№</w:t>
        <w:tab/>
        <w:t>24</w:t>
      </w:r>
      <w:r>
        <w:rPr>
          <w:color w:val="212121"/>
          <w:spacing w:val="7"/>
        </w:rPr>
        <w:t> </w:t>
      </w:r>
      <w:r>
        <w:rPr>
          <w:color w:val="212121"/>
        </w:rPr>
        <w:t>ДЗМ».</w:t>
      </w:r>
      <w:r>
        <w:rPr>
          <w:color w:val="212121"/>
          <w:spacing w:val="6"/>
        </w:rPr>
        <w:t> </w:t>
      </w:r>
      <w:r>
        <w:rPr>
          <w:color w:val="212121"/>
        </w:rPr>
        <w:t>Конфликт</w:t>
      </w:r>
      <w:r>
        <w:rPr>
          <w:color w:val="212121"/>
          <w:spacing w:val="-65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</w:rPr>
        <w:t>отсутствует</w:t>
      </w:r>
    </w:p>
    <w:p>
      <w:pPr>
        <w:pStyle w:val="ListParagraph"/>
        <w:numPr>
          <w:ilvl w:val="0"/>
          <w:numId w:val="7"/>
        </w:numPr>
        <w:tabs>
          <w:tab w:pos="2125" w:val="left" w:leader="none"/>
          <w:tab w:pos="2126" w:val="left" w:leader="none"/>
        </w:tabs>
        <w:spacing w:line="302" w:lineRule="auto" w:before="266" w:after="0"/>
        <w:ind w:left="115" w:right="112" w:firstLine="0"/>
        <w:jc w:val="both"/>
        <w:rPr>
          <w:sz w:val="27"/>
        </w:rPr>
      </w:pPr>
      <w:r>
        <w:rPr>
          <w:b/>
          <w:color w:val="212121"/>
          <w:sz w:val="27"/>
        </w:rPr>
        <w:t>Олина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Анна</w:t>
      </w:r>
      <w:r>
        <w:rPr>
          <w:b/>
          <w:color w:val="212121"/>
          <w:spacing w:val="1"/>
          <w:sz w:val="27"/>
        </w:rPr>
        <w:t> </w:t>
      </w:r>
      <w:r>
        <w:rPr>
          <w:b/>
          <w:color w:val="212121"/>
          <w:sz w:val="27"/>
        </w:rPr>
        <w:t>Александровна</w:t>
      </w:r>
      <w:r>
        <w:rPr>
          <w:b/>
          <w:color w:val="212121"/>
          <w:spacing w:val="1"/>
          <w:sz w:val="27"/>
        </w:rPr>
        <w:t> </w:t>
      </w:r>
      <w:r>
        <w:rPr>
          <w:color w:val="212121"/>
          <w:sz w:val="27"/>
        </w:rPr>
        <w:t>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д.м.н.,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профессор,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заместитель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директора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Департамента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помощи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детям,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службы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родовспоможения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общественного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здоровья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Министерства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здравоохранения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Российской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Федерации.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Конфликт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интересов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отсутствует</w:t>
      </w:r>
    </w:p>
    <w:p>
      <w:pPr>
        <w:pStyle w:val="ListParagraph"/>
        <w:numPr>
          <w:ilvl w:val="0"/>
          <w:numId w:val="7"/>
        </w:numPr>
        <w:tabs>
          <w:tab w:pos="1255" w:val="left" w:leader="none"/>
          <w:tab w:pos="1256" w:val="left" w:leader="none"/>
        </w:tabs>
        <w:spacing w:line="302" w:lineRule="auto" w:before="266" w:after="0"/>
        <w:ind w:left="115" w:right="115" w:firstLine="0"/>
        <w:jc w:val="both"/>
        <w:rPr>
          <w:sz w:val="27"/>
        </w:rPr>
      </w:pPr>
      <w:r>
        <w:rPr>
          <w:b/>
          <w:color w:val="212121"/>
          <w:sz w:val="27"/>
        </w:rPr>
        <w:t>Радзинский Виктор Евсеевич </w:t>
      </w:r>
      <w:r>
        <w:rPr>
          <w:color w:val="212121"/>
          <w:sz w:val="27"/>
        </w:rPr>
        <w:t>– Заслуженный деятель науки Российской Федерации,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д.м.н.,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профессор,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член-корреспондент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РАН,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заведующий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кафедрой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акушерства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-4"/>
          <w:sz w:val="27"/>
        </w:rPr>
        <w:t> </w:t>
      </w:r>
      <w:r>
        <w:rPr>
          <w:color w:val="212121"/>
          <w:sz w:val="27"/>
        </w:rPr>
        <w:t>гинекологии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с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курсом перинатологии ГАОУ ВПО «Российский университет дружбы народов» Министерства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образования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России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(г.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Москва).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Конфликт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интересов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отсутствует.</w:t>
      </w:r>
    </w:p>
    <w:p>
      <w:pPr>
        <w:pStyle w:val="ListParagraph"/>
        <w:numPr>
          <w:ilvl w:val="0"/>
          <w:numId w:val="7"/>
        </w:numPr>
        <w:tabs>
          <w:tab w:pos="537" w:val="left" w:leader="none"/>
        </w:tabs>
        <w:spacing w:line="302" w:lineRule="auto" w:before="266" w:after="0"/>
        <w:ind w:left="115" w:right="116" w:firstLine="0"/>
        <w:jc w:val="both"/>
        <w:rPr>
          <w:sz w:val="27"/>
        </w:rPr>
      </w:pPr>
      <w:r>
        <w:rPr>
          <w:color w:val="212121"/>
          <w:sz w:val="27"/>
        </w:rPr>
        <w:t>Савельева Галина Михайловна – академик РАН, д.м.н., профессор, Герой Труда Российской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Федерации,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Заслуженный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деятель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науки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РФ,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почетный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профессор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кафедры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акушерства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гинекологии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педиатрического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факультета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ФГАОУ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ВО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«РНИМУ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Н.И.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Пирогова»</w:t>
      </w:r>
      <w:r>
        <w:rPr>
          <w:color w:val="212121"/>
          <w:spacing w:val="-12"/>
          <w:sz w:val="27"/>
        </w:rPr>
        <w:t> </w:t>
      </w:r>
      <w:r>
        <w:rPr>
          <w:color w:val="212121"/>
          <w:sz w:val="27"/>
        </w:rPr>
        <w:t>(г.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Москва).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Конфликт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интересов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отсутствует.</w:t>
      </w:r>
    </w:p>
    <w:p>
      <w:pPr>
        <w:pStyle w:val="ListParagraph"/>
        <w:numPr>
          <w:ilvl w:val="0"/>
          <w:numId w:val="7"/>
        </w:numPr>
        <w:tabs>
          <w:tab w:pos="1525" w:val="left" w:leader="none"/>
          <w:tab w:pos="1526" w:val="left" w:leader="none"/>
        </w:tabs>
        <w:spacing w:line="302" w:lineRule="auto" w:before="266" w:after="0"/>
        <w:ind w:left="115" w:right="113" w:firstLine="0"/>
        <w:jc w:val="both"/>
        <w:rPr>
          <w:sz w:val="27"/>
        </w:rPr>
      </w:pPr>
      <w:r>
        <w:rPr>
          <w:b/>
          <w:color w:val="212121"/>
          <w:sz w:val="27"/>
        </w:rPr>
        <w:t>Фаткуллин Ильдар Фаридович </w:t>
      </w:r>
      <w:r>
        <w:rPr>
          <w:color w:val="212121"/>
          <w:sz w:val="27"/>
        </w:rPr>
        <w:t>– д.м.н., профессор, Заслуженный деятель науки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Республики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Татарстан,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Заслуженный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врач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Республики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Татарстан,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заведующий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кафедрой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акушерства и гинекологии им. проф. В.С. Груздева ФГБОУ ВО «Казанский государственный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медицинский</w:t>
      </w:r>
      <w:r>
        <w:rPr>
          <w:color w:val="212121"/>
          <w:spacing w:val="59"/>
          <w:sz w:val="27"/>
        </w:rPr>
        <w:t> </w:t>
      </w:r>
      <w:r>
        <w:rPr>
          <w:color w:val="212121"/>
          <w:sz w:val="27"/>
        </w:rPr>
        <w:t>университет»</w:t>
      </w:r>
      <w:r>
        <w:rPr>
          <w:color w:val="212121"/>
          <w:spacing w:val="60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60"/>
          <w:sz w:val="27"/>
        </w:rPr>
        <w:t> </w:t>
      </w:r>
      <w:r>
        <w:rPr>
          <w:color w:val="212121"/>
          <w:sz w:val="27"/>
        </w:rPr>
        <w:t>России,</w:t>
      </w:r>
      <w:r>
        <w:rPr>
          <w:color w:val="212121"/>
          <w:spacing w:val="60"/>
          <w:sz w:val="27"/>
        </w:rPr>
        <w:t> </w:t>
      </w:r>
      <w:r>
        <w:rPr>
          <w:color w:val="212121"/>
          <w:sz w:val="27"/>
        </w:rPr>
        <w:t>главный</w:t>
      </w:r>
      <w:r>
        <w:rPr>
          <w:color w:val="212121"/>
          <w:spacing w:val="59"/>
          <w:sz w:val="27"/>
        </w:rPr>
        <w:t> </w:t>
      </w:r>
      <w:r>
        <w:rPr>
          <w:color w:val="212121"/>
          <w:sz w:val="27"/>
        </w:rPr>
        <w:t>внештатный</w:t>
      </w:r>
      <w:r>
        <w:rPr>
          <w:color w:val="212121"/>
          <w:spacing w:val="60"/>
          <w:sz w:val="27"/>
        </w:rPr>
        <w:t> </w:t>
      </w:r>
      <w:r>
        <w:rPr>
          <w:color w:val="212121"/>
          <w:sz w:val="27"/>
        </w:rPr>
        <w:t>специалист</w:t>
      </w:r>
      <w:r>
        <w:rPr>
          <w:color w:val="212121"/>
          <w:spacing w:val="60"/>
          <w:sz w:val="27"/>
        </w:rPr>
        <w:t> </w:t>
      </w:r>
      <w:r>
        <w:rPr>
          <w:color w:val="212121"/>
          <w:sz w:val="27"/>
        </w:rPr>
        <w:t>Минздрава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BodyText"/>
        <w:spacing w:line="302" w:lineRule="auto" w:before="14"/>
        <w:jc w:val="left"/>
      </w:pPr>
      <w:r>
        <w:rPr/>
        <w:pict>
          <v:line style="position:absolute;mso-position-horizontal-relative:page;mso-position-vertical-relative:page;z-index:15789568" from="585.621033pt,-.004262pt" to="585.621033pt,841.84821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0080" from="9.37894pt,841.848216pt" to="9.37894pt,-.004262pt" stroked="true" strokeweight="3.751576pt" strokecolor="#ededed">
            <v:stroke dashstyle="solid"/>
            <w10:wrap type="none"/>
          </v:line>
        </w:pict>
      </w:r>
      <w:r>
        <w:rPr>
          <w:color w:val="212121"/>
        </w:rPr>
        <w:t>России</w:t>
      </w:r>
      <w:r>
        <w:rPr>
          <w:color w:val="212121"/>
          <w:spacing w:val="-7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</w:rPr>
        <w:t>акушерству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гинекологии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Приволжском</w:t>
      </w:r>
      <w:r>
        <w:rPr>
          <w:color w:val="212121"/>
          <w:spacing w:val="-7"/>
        </w:rPr>
        <w:t> </w:t>
      </w:r>
      <w:r>
        <w:rPr>
          <w:color w:val="212121"/>
        </w:rPr>
        <w:t>федеральном</w:t>
      </w:r>
      <w:r>
        <w:rPr>
          <w:color w:val="212121"/>
          <w:spacing w:val="-6"/>
        </w:rPr>
        <w:t> </w:t>
      </w:r>
      <w:r>
        <w:rPr>
          <w:color w:val="212121"/>
        </w:rPr>
        <w:t>округе</w:t>
      </w:r>
      <w:r>
        <w:rPr>
          <w:color w:val="212121"/>
          <w:spacing w:val="-6"/>
        </w:rPr>
        <w:t> </w:t>
      </w:r>
      <w:r>
        <w:rPr>
          <w:color w:val="212121"/>
        </w:rPr>
        <w:t>(г.</w:t>
      </w:r>
      <w:r>
        <w:rPr>
          <w:color w:val="212121"/>
          <w:spacing w:val="-7"/>
        </w:rPr>
        <w:t> </w:t>
      </w:r>
      <w:r>
        <w:rPr>
          <w:color w:val="212121"/>
        </w:rPr>
        <w:t>Казань).</w:t>
      </w:r>
      <w:r>
        <w:rPr>
          <w:color w:val="212121"/>
          <w:spacing w:val="-6"/>
        </w:rPr>
        <w:t> </w:t>
      </w:r>
      <w:r>
        <w:rPr>
          <w:color w:val="212121"/>
        </w:rPr>
        <w:t>Конфликт</w:t>
      </w:r>
      <w:r>
        <w:rPr>
          <w:color w:val="212121"/>
          <w:spacing w:val="-65"/>
        </w:rPr>
        <w:t> </w:t>
      </w:r>
      <w:r>
        <w:rPr>
          <w:color w:val="212121"/>
        </w:rPr>
        <w:t>интересов</w:t>
      </w:r>
      <w:r>
        <w:rPr>
          <w:color w:val="212121"/>
          <w:spacing w:val="-1"/>
        </w:rPr>
        <w:t> </w:t>
      </w:r>
      <w:r>
        <w:rPr>
          <w:color w:val="212121"/>
        </w:rPr>
        <w:t>отсутствует.</w:t>
      </w:r>
    </w:p>
    <w:p>
      <w:pPr>
        <w:pStyle w:val="ListParagraph"/>
        <w:numPr>
          <w:ilvl w:val="0"/>
          <w:numId w:val="7"/>
        </w:numPr>
        <w:tabs>
          <w:tab w:pos="1375" w:val="left" w:leader="none"/>
          <w:tab w:pos="1376" w:val="left" w:leader="none"/>
        </w:tabs>
        <w:spacing w:line="302" w:lineRule="auto" w:before="268" w:after="0"/>
        <w:ind w:left="115" w:right="119" w:firstLine="0"/>
        <w:jc w:val="both"/>
        <w:rPr>
          <w:sz w:val="27"/>
        </w:rPr>
      </w:pPr>
      <w:r>
        <w:rPr>
          <w:b/>
          <w:color w:val="212121"/>
          <w:sz w:val="27"/>
        </w:rPr>
        <w:t>Шешко Елена Леонидовна </w:t>
      </w:r>
      <w:r>
        <w:rPr>
          <w:color w:val="212121"/>
          <w:sz w:val="27"/>
        </w:rPr>
        <w:t>–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директор Департамента медицинской помощи детям,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службы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родовспоможения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общественного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здоровья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Министерства</w:t>
      </w:r>
      <w:r>
        <w:rPr>
          <w:color w:val="212121"/>
          <w:spacing w:val="65"/>
          <w:sz w:val="27"/>
        </w:rPr>
        <w:t> </w:t>
      </w:r>
      <w:r>
        <w:rPr>
          <w:color w:val="212121"/>
          <w:sz w:val="27"/>
        </w:rPr>
        <w:t>здравоохранения</w:t>
      </w:r>
      <w:r>
        <w:rPr>
          <w:color w:val="212121"/>
          <w:spacing w:val="-66"/>
          <w:sz w:val="27"/>
        </w:rPr>
        <w:t> </w:t>
      </w:r>
      <w:r>
        <w:rPr>
          <w:color w:val="212121"/>
          <w:sz w:val="27"/>
        </w:rPr>
        <w:t>Российской</w:t>
      </w:r>
      <w:r>
        <w:rPr>
          <w:color w:val="212121"/>
          <w:spacing w:val="-3"/>
          <w:sz w:val="27"/>
        </w:rPr>
        <w:t> </w:t>
      </w:r>
      <w:r>
        <w:rPr>
          <w:color w:val="212121"/>
          <w:sz w:val="27"/>
        </w:rPr>
        <w:t>Федерации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(г.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Москва).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Конфликт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интересов</w:t>
      </w:r>
      <w:r>
        <w:rPr>
          <w:color w:val="212121"/>
          <w:spacing w:val="-2"/>
          <w:sz w:val="27"/>
        </w:rPr>
        <w:t> </w:t>
      </w:r>
      <w:r>
        <w:rPr>
          <w:color w:val="212121"/>
          <w:sz w:val="27"/>
        </w:rPr>
        <w:t>отсутствует.</w:t>
      </w:r>
    </w:p>
    <w:p>
      <w:pPr>
        <w:pStyle w:val="ListParagraph"/>
        <w:numPr>
          <w:ilvl w:val="0"/>
          <w:numId w:val="7"/>
        </w:numPr>
        <w:tabs>
          <w:tab w:pos="1195" w:val="left" w:leader="none"/>
          <w:tab w:pos="1196" w:val="left" w:leader="none"/>
        </w:tabs>
        <w:spacing w:line="302" w:lineRule="auto" w:before="267" w:after="0"/>
        <w:ind w:left="115" w:right="113" w:firstLine="0"/>
        <w:jc w:val="both"/>
        <w:rPr>
          <w:sz w:val="27"/>
        </w:rPr>
      </w:pPr>
      <w:r>
        <w:rPr>
          <w:b/>
          <w:color w:val="212121"/>
          <w:sz w:val="27"/>
        </w:rPr>
        <w:t>Шмаков</w:t>
      </w:r>
      <w:r>
        <w:rPr>
          <w:b/>
          <w:color w:val="212121"/>
          <w:spacing w:val="-11"/>
          <w:sz w:val="27"/>
        </w:rPr>
        <w:t> </w:t>
      </w:r>
      <w:r>
        <w:rPr>
          <w:b/>
          <w:color w:val="212121"/>
          <w:sz w:val="27"/>
        </w:rPr>
        <w:t>Роман</w:t>
      </w:r>
      <w:r>
        <w:rPr>
          <w:b/>
          <w:color w:val="212121"/>
          <w:spacing w:val="-10"/>
          <w:sz w:val="27"/>
        </w:rPr>
        <w:t> </w:t>
      </w:r>
      <w:r>
        <w:rPr>
          <w:b/>
          <w:color w:val="212121"/>
          <w:sz w:val="27"/>
        </w:rPr>
        <w:t>Георгиевич</w:t>
      </w:r>
      <w:r>
        <w:rPr>
          <w:b/>
          <w:color w:val="212121"/>
          <w:spacing w:val="-10"/>
          <w:sz w:val="27"/>
        </w:rPr>
        <w:t> </w:t>
      </w:r>
      <w:r>
        <w:rPr>
          <w:b/>
          <w:color w:val="212121"/>
          <w:sz w:val="27"/>
        </w:rPr>
        <w:t>–</w:t>
      </w:r>
      <w:r>
        <w:rPr>
          <w:b/>
          <w:color w:val="212121"/>
          <w:spacing w:val="-11"/>
          <w:sz w:val="27"/>
        </w:rPr>
        <w:t> </w:t>
      </w:r>
      <w:r>
        <w:rPr>
          <w:color w:val="212121"/>
          <w:sz w:val="27"/>
        </w:rPr>
        <w:t>д.м.н.,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профессор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РАН,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директор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Института</w:t>
      </w:r>
      <w:r>
        <w:rPr>
          <w:color w:val="212121"/>
          <w:spacing w:val="-11"/>
          <w:sz w:val="27"/>
        </w:rPr>
        <w:t> </w:t>
      </w:r>
      <w:r>
        <w:rPr>
          <w:color w:val="212121"/>
          <w:sz w:val="27"/>
        </w:rPr>
        <w:t>акушерства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ФГБУ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«Национальный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медицинский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исследовательский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центр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акушерства,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гинекологии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перинатологии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им.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акад.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В.И.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Кулакова»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Минздрава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России,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главный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внештатный</w:t>
      </w:r>
      <w:r>
        <w:rPr>
          <w:color w:val="212121"/>
          <w:spacing w:val="-9"/>
          <w:sz w:val="27"/>
        </w:rPr>
        <w:t> </w:t>
      </w:r>
      <w:r>
        <w:rPr>
          <w:color w:val="212121"/>
          <w:sz w:val="27"/>
        </w:rPr>
        <w:t>специалист</w:t>
      </w:r>
      <w:r>
        <w:rPr>
          <w:color w:val="212121"/>
          <w:spacing w:val="-10"/>
          <w:sz w:val="27"/>
        </w:rPr>
        <w:t> </w:t>
      </w:r>
      <w:r>
        <w:rPr>
          <w:color w:val="212121"/>
          <w:sz w:val="27"/>
        </w:rPr>
        <w:t>по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акушерству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Министерства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здравоохранения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Российской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Федерации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(г.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Москва).</w:t>
      </w:r>
      <w:r>
        <w:rPr>
          <w:color w:val="212121"/>
          <w:spacing w:val="1"/>
          <w:sz w:val="27"/>
        </w:rPr>
        <w:t> </w:t>
      </w:r>
      <w:r>
        <w:rPr>
          <w:color w:val="212121"/>
          <w:sz w:val="27"/>
        </w:rPr>
        <w:t>Конфликт</w:t>
      </w:r>
      <w:r>
        <w:rPr>
          <w:color w:val="212121"/>
          <w:spacing w:val="-65"/>
          <w:sz w:val="27"/>
        </w:rPr>
        <w:t> </w:t>
      </w:r>
      <w:r>
        <w:rPr>
          <w:color w:val="212121"/>
          <w:sz w:val="27"/>
        </w:rPr>
        <w:t>интересов</w:t>
      </w:r>
      <w:r>
        <w:rPr>
          <w:color w:val="212121"/>
          <w:spacing w:val="-1"/>
          <w:sz w:val="27"/>
        </w:rPr>
        <w:t> </w:t>
      </w:r>
      <w:r>
        <w:rPr>
          <w:color w:val="212121"/>
          <w:sz w:val="27"/>
        </w:rPr>
        <w:t>отсутствует.</w:t>
      </w:r>
    </w:p>
    <w:p>
      <w:pPr>
        <w:spacing w:after="0" w:line="302" w:lineRule="auto"/>
        <w:jc w:val="both"/>
        <w:rPr>
          <w:sz w:val="27"/>
        </w:rPr>
        <w:sectPr>
          <w:pgSz w:w="11900" w:h="16840"/>
          <w:pgMar w:top="0" w:bottom="0" w:left="260" w:right="260"/>
        </w:sectPr>
      </w:pPr>
    </w:p>
    <w:p>
      <w:pPr>
        <w:pStyle w:val="Heading1"/>
        <w:spacing w:line="170" w:lineRule="auto" w:before="23"/>
        <w:ind w:left="2637" w:right="1122" w:hanging="1510"/>
      </w:pPr>
      <w:r>
        <w:rPr/>
        <w:pict>
          <v:line style="position:absolute;mso-position-horizontal-relative:page;mso-position-vertical-relative:page;z-index:15790592" from="585.621033pt,.000328pt" to="585.621033pt,841.8565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1104" from="9.37894pt,841.85655pt" to="9.37894pt,.000328pt" stroked="true" strokeweight="3.751576pt" strokecolor="#ededed">
            <v:stroke dashstyle="solid"/>
            <w10:wrap type="none"/>
          </v:line>
        </w:pict>
      </w:r>
      <w:r>
        <w:rPr/>
        <w:t>Приложение</w:t>
      </w:r>
      <w:r>
        <w:rPr>
          <w:spacing w:val="-25"/>
        </w:rPr>
        <w:t> </w:t>
      </w:r>
      <w:r>
        <w:rPr/>
        <w:t>А2.</w:t>
      </w:r>
      <w:r>
        <w:rPr>
          <w:spacing w:val="-24"/>
        </w:rPr>
        <w:t> </w:t>
      </w:r>
      <w:r>
        <w:rPr/>
        <w:t>Методология</w:t>
      </w:r>
      <w:r>
        <w:rPr>
          <w:spacing w:val="-24"/>
        </w:rPr>
        <w:t> </w:t>
      </w:r>
      <w:r>
        <w:rPr/>
        <w:t>разработки</w:t>
      </w:r>
      <w:r>
        <w:rPr>
          <w:spacing w:val="-117"/>
        </w:rPr>
        <w:t> </w:t>
      </w:r>
      <w:r>
        <w:rPr/>
        <w:t>клинических</w:t>
      </w:r>
      <w:r>
        <w:rPr>
          <w:spacing w:val="-1"/>
        </w:rPr>
        <w:t> </w:t>
      </w:r>
      <w:r>
        <w:rPr/>
        <w:t>рекомендаций</w:t>
      </w:r>
    </w:p>
    <w:p>
      <w:pPr>
        <w:pStyle w:val="Heading2"/>
        <w:spacing w:before="213"/>
        <w:jc w:val="both"/>
      </w:pPr>
      <w:r>
        <w:rPr>
          <w:color w:val="212121"/>
        </w:rPr>
        <w:t>Целевая</w:t>
      </w:r>
      <w:r>
        <w:rPr>
          <w:color w:val="212121"/>
          <w:spacing w:val="-9"/>
        </w:rPr>
        <w:t> </w:t>
      </w:r>
      <w:r>
        <w:rPr>
          <w:color w:val="212121"/>
        </w:rPr>
        <w:t>аудитория</w:t>
      </w:r>
      <w:r>
        <w:rPr>
          <w:color w:val="212121"/>
          <w:spacing w:val="-8"/>
        </w:rPr>
        <w:t> </w:t>
      </w:r>
      <w:r>
        <w:rPr>
          <w:color w:val="212121"/>
        </w:rPr>
        <w:t>данных</w:t>
      </w:r>
      <w:r>
        <w:rPr>
          <w:color w:val="212121"/>
          <w:spacing w:val="-8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-8"/>
        </w:rPr>
        <w:t> </w:t>
      </w:r>
      <w:r>
        <w:rPr>
          <w:color w:val="212121"/>
        </w:rPr>
        <w:t>рекомендаций:</w:t>
      </w:r>
    </w:p>
    <w:p>
      <w:pPr>
        <w:pStyle w:val="BodyText"/>
        <w:spacing w:before="5"/>
        <w:ind w:left="0"/>
        <w:jc w:val="left"/>
        <w:rPr>
          <w:b/>
          <w:sz w:val="30"/>
        </w:rPr>
      </w:pPr>
    </w:p>
    <w:p>
      <w:pPr>
        <w:pStyle w:val="ListParagraph"/>
        <w:numPr>
          <w:ilvl w:val="0"/>
          <w:numId w:val="8"/>
        </w:numPr>
        <w:tabs>
          <w:tab w:pos="386" w:val="left" w:leader="none"/>
        </w:tabs>
        <w:spacing w:line="240" w:lineRule="auto" w:before="0" w:after="0"/>
        <w:ind w:left="385" w:right="0" w:hanging="271"/>
        <w:jc w:val="left"/>
        <w:rPr>
          <w:sz w:val="27"/>
        </w:rPr>
      </w:pPr>
      <w:r>
        <w:rPr>
          <w:color w:val="212121"/>
          <w:sz w:val="27"/>
        </w:rPr>
        <w:t>врачи</w:t>
      </w:r>
      <w:r>
        <w:rPr>
          <w:color w:val="212121"/>
          <w:spacing w:val="-15"/>
          <w:sz w:val="27"/>
        </w:rPr>
        <w:t> </w:t>
      </w:r>
      <w:r>
        <w:rPr>
          <w:color w:val="212121"/>
          <w:sz w:val="27"/>
        </w:rPr>
        <w:t>акушеры-гинекологи;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8"/>
        </w:numPr>
        <w:tabs>
          <w:tab w:pos="386" w:val="left" w:leader="none"/>
        </w:tabs>
        <w:spacing w:line="240" w:lineRule="auto" w:before="1" w:after="0"/>
        <w:ind w:left="385" w:right="0" w:hanging="271"/>
        <w:jc w:val="left"/>
        <w:rPr>
          <w:sz w:val="27"/>
        </w:rPr>
      </w:pPr>
      <w:r>
        <w:rPr>
          <w:color w:val="212121"/>
          <w:sz w:val="27"/>
        </w:rPr>
        <w:t>студенты,</w:t>
      </w:r>
      <w:r>
        <w:rPr>
          <w:color w:val="212121"/>
          <w:spacing w:val="-14"/>
          <w:sz w:val="27"/>
        </w:rPr>
        <w:t> </w:t>
      </w:r>
      <w:r>
        <w:rPr>
          <w:color w:val="212121"/>
          <w:sz w:val="27"/>
        </w:rPr>
        <w:t>ординаторы,</w:t>
      </w:r>
      <w:r>
        <w:rPr>
          <w:color w:val="212121"/>
          <w:spacing w:val="-14"/>
          <w:sz w:val="27"/>
        </w:rPr>
        <w:t> </w:t>
      </w:r>
      <w:r>
        <w:rPr>
          <w:color w:val="212121"/>
          <w:sz w:val="27"/>
        </w:rPr>
        <w:t>аспиранты</w:t>
      </w:r>
      <w:r>
        <w:rPr>
          <w:color w:val="212121"/>
          <w:spacing w:val="-13"/>
          <w:sz w:val="27"/>
        </w:rPr>
        <w:t> </w:t>
      </w:r>
      <w:r>
        <w:rPr>
          <w:color w:val="212121"/>
          <w:sz w:val="27"/>
        </w:rPr>
        <w:t>акушеры-гинекологи;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ListParagraph"/>
        <w:numPr>
          <w:ilvl w:val="0"/>
          <w:numId w:val="8"/>
        </w:numPr>
        <w:tabs>
          <w:tab w:pos="386" w:val="left" w:leader="none"/>
        </w:tabs>
        <w:spacing w:line="240" w:lineRule="auto" w:before="1" w:after="0"/>
        <w:ind w:left="385" w:right="0" w:hanging="271"/>
        <w:jc w:val="left"/>
        <w:rPr>
          <w:sz w:val="27"/>
        </w:rPr>
      </w:pPr>
      <w:r>
        <w:rPr>
          <w:color w:val="212121"/>
          <w:sz w:val="27"/>
        </w:rPr>
        <w:t>преподаватели,</w:t>
      </w:r>
      <w:r>
        <w:rPr>
          <w:color w:val="212121"/>
          <w:spacing w:val="-17"/>
          <w:sz w:val="27"/>
        </w:rPr>
        <w:t> </w:t>
      </w:r>
      <w:r>
        <w:rPr>
          <w:color w:val="212121"/>
          <w:sz w:val="27"/>
        </w:rPr>
        <w:t>научные</w:t>
      </w:r>
      <w:r>
        <w:rPr>
          <w:color w:val="212121"/>
          <w:spacing w:val="-17"/>
          <w:sz w:val="27"/>
        </w:rPr>
        <w:t> </w:t>
      </w:r>
      <w:r>
        <w:rPr>
          <w:color w:val="212121"/>
          <w:sz w:val="27"/>
        </w:rPr>
        <w:t>сотрудники.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BodyText"/>
        <w:spacing w:line="302" w:lineRule="auto"/>
        <w:ind w:right="113"/>
      </w:pPr>
      <w:r>
        <w:rPr>
          <w:b/>
          <w:color w:val="212121"/>
        </w:rPr>
        <w:t>Таблица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1.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Шкала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1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1"/>
        </w:rPr>
        <w:t> </w:t>
      </w:r>
      <w:r>
        <w:rPr>
          <w:color w:val="212121"/>
        </w:rPr>
        <w:t>(УДД)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методов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 (диагностических вмешательств)</w:t>
      </w:r>
    </w:p>
    <w:p>
      <w:pPr>
        <w:pStyle w:val="BodyText"/>
        <w:spacing w:before="5"/>
        <w:ind w:left="0"/>
        <w:jc w:val="left"/>
        <w:rPr>
          <w:sz w:val="20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УДД</w:t>
            </w:r>
          </w:p>
        </w:tc>
        <w:tc>
          <w:tcPr>
            <w:tcW w:w="10414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625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Систематические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обзоры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контролем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систематический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рандомизированных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клинических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(РКИ)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метаанализа</w:t>
            </w:r>
          </w:p>
        </w:tc>
      </w:tr>
      <w:tr>
        <w:trPr>
          <w:trHeight w:val="625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61"/>
              <w:ind w:right="142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Отдельные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контролем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отдельные</w:t>
            </w:r>
            <w:r>
              <w:rPr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РКИ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систематические</w:t>
            </w:r>
            <w:r>
              <w:rPr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обзоры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любого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дизайна,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исключением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РКИ,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метаанализа</w:t>
            </w:r>
          </w:p>
        </w:tc>
      </w:tr>
      <w:tr>
        <w:trPr>
          <w:trHeight w:val="790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61"/>
              <w:ind w:right="137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без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последовательного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контроля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референсным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методом,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являющимся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независимым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от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исследуемого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метода,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нерандомизированные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сравнительные</w:t>
            </w:r>
            <w:r>
              <w:rPr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исследования,</w:t>
            </w:r>
            <w:r>
              <w:rPr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том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числе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когортные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</w:p>
        </w:tc>
      </w:tr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1041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Несравнительные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исследования,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описание</w:t>
            </w:r>
            <w:r>
              <w:rPr>
                <w:color w:val="212121"/>
                <w:spacing w:val="35"/>
                <w:sz w:val="16"/>
              </w:rPr>
              <w:t> </w:t>
            </w:r>
            <w:r>
              <w:rPr>
                <w:color w:val="212121"/>
                <w:sz w:val="16"/>
              </w:rPr>
              <w:t>клинического</w:t>
            </w:r>
            <w:r>
              <w:rPr>
                <w:color w:val="212121"/>
                <w:spacing w:val="34"/>
                <w:sz w:val="16"/>
              </w:rPr>
              <w:t> </w:t>
            </w:r>
            <w:r>
              <w:rPr>
                <w:color w:val="212121"/>
                <w:sz w:val="16"/>
              </w:rPr>
              <w:t>случая</w:t>
            </w:r>
          </w:p>
        </w:tc>
      </w:tr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1041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Имеется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лишь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обоснование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механизма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действия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мнение</w:t>
            </w:r>
            <w:r>
              <w:rPr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экспертов</w:t>
            </w:r>
          </w:p>
        </w:tc>
      </w:tr>
    </w:tbl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spacing w:before="3"/>
        <w:ind w:left="0"/>
        <w:jc w:val="left"/>
        <w:rPr>
          <w:sz w:val="30"/>
        </w:rPr>
      </w:pPr>
    </w:p>
    <w:p>
      <w:pPr>
        <w:pStyle w:val="BodyText"/>
        <w:spacing w:line="302" w:lineRule="auto"/>
        <w:ind w:right="113"/>
      </w:pPr>
      <w:r>
        <w:rPr>
          <w:b/>
          <w:color w:val="212121"/>
        </w:rPr>
        <w:t>Таблица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2.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Шкала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1"/>
        </w:rPr>
        <w:t> </w:t>
      </w:r>
      <w:r>
        <w:rPr>
          <w:color w:val="212121"/>
        </w:rPr>
        <w:t>доказательств</w:t>
      </w:r>
      <w:r>
        <w:rPr>
          <w:color w:val="212121"/>
          <w:spacing w:val="1"/>
        </w:rPr>
        <w:t> </w:t>
      </w:r>
      <w:r>
        <w:rPr>
          <w:color w:val="212121"/>
        </w:rPr>
        <w:t>(УДД)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методов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профилактики,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1"/>
        </w:rPr>
        <w:t> </w:t>
      </w:r>
      <w:r>
        <w:rPr>
          <w:color w:val="212121"/>
        </w:rPr>
        <w:t>лечебных,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1"/>
        </w:rPr>
        <w:t> </w:t>
      </w:r>
      <w:r>
        <w:rPr>
          <w:color w:val="212121"/>
        </w:rPr>
        <w:t>вмешательств)</w:t>
      </w:r>
    </w:p>
    <w:p>
      <w:pPr>
        <w:pStyle w:val="BodyText"/>
        <w:spacing w:before="4"/>
        <w:ind w:left="0"/>
        <w:jc w:val="left"/>
        <w:rPr>
          <w:sz w:val="20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УДД</w:t>
            </w:r>
          </w:p>
        </w:tc>
        <w:tc>
          <w:tcPr>
            <w:tcW w:w="10414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1</w:t>
            </w:r>
          </w:p>
        </w:tc>
        <w:tc>
          <w:tcPr>
            <w:tcW w:w="1041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Систематический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обзор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РКИ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с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применением</w:t>
            </w:r>
            <w:r>
              <w:rPr>
                <w:color w:val="212121"/>
                <w:spacing w:val="25"/>
                <w:sz w:val="16"/>
              </w:rPr>
              <w:t> </w:t>
            </w:r>
            <w:r>
              <w:rPr>
                <w:color w:val="212121"/>
                <w:sz w:val="16"/>
              </w:rPr>
              <w:t>метаанализа</w:t>
            </w:r>
          </w:p>
        </w:tc>
      </w:tr>
      <w:tr>
        <w:trPr>
          <w:trHeight w:val="625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2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61"/>
              <w:ind w:right="129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Отдельные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РКИ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систематические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обзоры</w:t>
            </w:r>
            <w:r>
              <w:rPr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исследований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любого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дизайна,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за</w:t>
            </w:r>
            <w:r>
              <w:rPr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исключением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РКИ,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</w:t>
            </w:r>
            <w:r>
              <w:rPr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применением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метаанализа</w:t>
            </w:r>
          </w:p>
        </w:tc>
      </w:tr>
      <w:tr>
        <w:trPr>
          <w:trHeight w:val="460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3</w:t>
            </w:r>
          </w:p>
        </w:tc>
        <w:tc>
          <w:tcPr>
            <w:tcW w:w="10414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sz w:val="16"/>
              </w:rPr>
              <w:t>Нерандомизированные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сравнительные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исследования,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в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т.ч.</w:t>
            </w:r>
            <w:r>
              <w:rPr>
                <w:color w:val="212121"/>
                <w:spacing w:val="32"/>
                <w:sz w:val="16"/>
              </w:rPr>
              <w:t> </w:t>
            </w:r>
            <w:r>
              <w:rPr>
                <w:color w:val="212121"/>
                <w:sz w:val="16"/>
              </w:rPr>
              <w:t>когортные</w:t>
            </w:r>
            <w:r>
              <w:rPr>
                <w:color w:val="212121"/>
                <w:spacing w:val="33"/>
                <w:sz w:val="16"/>
              </w:rPr>
              <w:t> </w:t>
            </w:r>
            <w:r>
              <w:rPr>
                <w:color w:val="212121"/>
                <w:sz w:val="16"/>
              </w:rPr>
              <w:t>исследования</w:t>
            </w:r>
          </w:p>
        </w:tc>
      </w:tr>
      <w:tr>
        <w:trPr>
          <w:trHeight w:val="625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4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61"/>
              <w:ind w:right="136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Несравнительные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исследования,</w:t>
            </w:r>
            <w:r>
              <w:rPr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описание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клинического</w:t>
            </w:r>
            <w:r>
              <w:rPr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случая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серии</w:t>
            </w:r>
            <w:r>
              <w:rPr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случаев,</w:t>
            </w:r>
            <w:r>
              <w:rPr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«случай-</w:t>
            </w:r>
            <w:r>
              <w:rPr>
                <w:color w:val="212121"/>
                <w:spacing w:val="-56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контроль»</w:t>
            </w:r>
          </w:p>
        </w:tc>
      </w:tr>
      <w:tr>
        <w:trPr>
          <w:trHeight w:val="625" w:hRule="atLeast"/>
        </w:trPr>
        <w:tc>
          <w:tcPr>
            <w:tcW w:w="720" w:type="dxa"/>
          </w:tcPr>
          <w:p>
            <w:pPr>
              <w:pStyle w:val="TableParagraph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5</w:t>
            </w:r>
          </w:p>
        </w:tc>
        <w:tc>
          <w:tcPr>
            <w:tcW w:w="10414" w:type="dxa"/>
          </w:tcPr>
          <w:p>
            <w:pPr>
              <w:pStyle w:val="TableParagraph"/>
              <w:spacing w:line="204" w:lineRule="auto" w:before="161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Имеется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лишь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обоснование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механизма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действия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вмешательства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(доклинические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исследования)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мнение</w:t>
            </w:r>
            <w:r>
              <w:rPr>
                <w:color w:val="212121"/>
                <w:spacing w:val="-57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экспертов</w:t>
            </w:r>
          </w:p>
        </w:tc>
      </w:tr>
    </w:tbl>
    <w:p>
      <w:pPr>
        <w:pStyle w:val="BodyText"/>
        <w:ind w:left="0"/>
        <w:jc w:val="left"/>
        <w:rPr>
          <w:sz w:val="30"/>
        </w:rPr>
      </w:pPr>
    </w:p>
    <w:p>
      <w:pPr>
        <w:pStyle w:val="BodyText"/>
        <w:spacing w:before="3"/>
        <w:ind w:left="0"/>
        <w:jc w:val="left"/>
        <w:rPr>
          <w:sz w:val="30"/>
        </w:rPr>
      </w:pPr>
    </w:p>
    <w:p>
      <w:pPr>
        <w:pStyle w:val="BodyText"/>
        <w:spacing w:line="302" w:lineRule="auto"/>
        <w:ind w:right="119"/>
      </w:pPr>
      <w:r>
        <w:rPr/>
        <w:pict>
          <v:shape style="position:absolute;margin-left:18.757pt;margin-top:119.898529pt;width:557.5pt;height:.1pt;mso-position-horizontal-relative:page;mso-position-vertical-relative:paragraph;z-index:15791616" coordorigin="375,2398" coordsize="11150,1" path="m11525,2398l11525,2398,375,2398,375,2398,11525,2398xe" filled="true" fillcolor="#000000" stroked="false">
            <v:path arrowok="t"/>
            <v:fill type="solid"/>
            <w10:wrap type="none"/>
          </v:shape>
        </w:pict>
      </w:r>
      <w:r>
        <w:rPr>
          <w:b/>
          <w:color w:val="212121"/>
        </w:rPr>
        <w:t>Таблица</w:t>
      </w:r>
      <w:r>
        <w:rPr>
          <w:b/>
          <w:color w:val="212121"/>
          <w:spacing w:val="1"/>
        </w:rPr>
        <w:t> </w:t>
      </w:r>
      <w:r>
        <w:rPr>
          <w:b/>
          <w:color w:val="212121"/>
        </w:rPr>
        <w:t>3.</w:t>
      </w:r>
      <w:r>
        <w:rPr>
          <w:b/>
          <w:color w:val="212121"/>
          <w:spacing w:val="1"/>
        </w:rPr>
        <w:t> </w:t>
      </w:r>
      <w:r>
        <w:rPr>
          <w:color w:val="212121"/>
        </w:rPr>
        <w:t>Шкала</w:t>
      </w:r>
      <w:r>
        <w:rPr>
          <w:color w:val="212121"/>
          <w:spacing w:val="1"/>
        </w:rPr>
        <w:t> </w:t>
      </w:r>
      <w:r>
        <w:rPr>
          <w:color w:val="212121"/>
        </w:rPr>
        <w:t>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</w:t>
      </w:r>
      <w:r>
        <w:rPr>
          <w:color w:val="212121"/>
          <w:spacing w:val="1"/>
        </w:rPr>
        <w:t> </w:t>
      </w:r>
      <w:r>
        <w:rPr>
          <w:color w:val="212121"/>
        </w:rPr>
        <w:t>для</w:t>
      </w:r>
      <w:r>
        <w:rPr>
          <w:color w:val="212121"/>
          <w:spacing w:val="1"/>
        </w:rPr>
        <w:t> </w:t>
      </w:r>
      <w:r>
        <w:rPr>
          <w:color w:val="212121"/>
        </w:rPr>
        <w:t>методов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профилактики,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1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1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-65"/>
        </w:rPr>
        <w:t> </w:t>
      </w:r>
      <w:r>
        <w:rPr>
          <w:color w:val="212121"/>
        </w:rPr>
        <w:t>лечебных,</w:t>
      </w:r>
      <w:r>
        <w:rPr>
          <w:color w:val="212121"/>
          <w:spacing w:val="-1"/>
        </w:rPr>
        <w:t> </w:t>
      </w:r>
      <w:r>
        <w:rPr>
          <w:color w:val="212121"/>
        </w:rPr>
        <w:t>реабилитационных вмешательств)</w:t>
      </w:r>
    </w:p>
    <w:p>
      <w:pPr>
        <w:pStyle w:val="BodyText"/>
        <w:spacing w:before="4"/>
        <w:ind w:left="0"/>
        <w:jc w:val="left"/>
        <w:rPr>
          <w:sz w:val="20"/>
        </w:r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60" w:hRule="atLeast"/>
        </w:trPr>
        <w:tc>
          <w:tcPr>
            <w:tcW w:w="690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УУР</w:t>
            </w:r>
          </w:p>
        </w:tc>
        <w:tc>
          <w:tcPr>
            <w:tcW w:w="10444" w:type="dxa"/>
          </w:tcPr>
          <w:p>
            <w:pPr>
              <w:pStyle w:val="TableParagraph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</w:tbl>
    <w:p>
      <w:pPr>
        <w:spacing w:after="0"/>
        <w:rPr>
          <w:sz w:val="16"/>
        </w:rPr>
        <w:sectPr>
          <w:pgSz w:w="11900" w:h="16840"/>
          <w:pgMar w:top="0" w:bottom="0" w:left="260" w:right="260"/>
        </w:sectPr>
      </w:pPr>
    </w:p>
    <w:tbl>
      <w:tblPr>
        <w:tblW w:w="0" w:type="auto"/>
        <w:jc w:val="left"/>
        <w:tblInd w:w="1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60" w:hRule="atLeast"/>
        </w:trPr>
        <w:tc>
          <w:tcPr>
            <w:tcW w:w="690" w:type="dxa"/>
          </w:tcPr>
          <w:p>
            <w:pPr>
              <w:pStyle w:val="TableParagraph"/>
              <w:spacing w:before="118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УУР</w:t>
            </w:r>
          </w:p>
        </w:tc>
        <w:tc>
          <w:tcPr>
            <w:tcW w:w="10444" w:type="dxa"/>
          </w:tcPr>
          <w:p>
            <w:pPr>
              <w:pStyle w:val="TableParagraph"/>
              <w:spacing w:before="118"/>
              <w:rPr>
                <w:b/>
                <w:sz w:val="16"/>
              </w:rPr>
            </w:pPr>
            <w:r>
              <w:rPr>
                <w:b/>
                <w:color w:val="212121"/>
                <w:w w:val="105"/>
                <w:sz w:val="16"/>
              </w:rPr>
              <w:t>Расшифровка</w:t>
            </w:r>
          </w:p>
        </w:tc>
      </w:tr>
      <w:tr>
        <w:trPr>
          <w:trHeight w:val="790" w:hRule="atLeast"/>
        </w:trPr>
        <w:tc>
          <w:tcPr>
            <w:tcW w:w="69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A</w:t>
            </w:r>
          </w:p>
        </w:tc>
        <w:tc>
          <w:tcPr>
            <w:tcW w:w="10444" w:type="dxa"/>
          </w:tcPr>
          <w:p>
            <w:pPr>
              <w:pStyle w:val="TableParagraph"/>
              <w:spacing w:line="204" w:lineRule="auto" w:before="142"/>
              <w:ind w:right="143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Сильная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рекомендация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(все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рассматриваемые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критерии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эффективности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(исходы)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важными,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все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 имеют высокое или удовлетворительное методологическое качество, их выводы по интересующим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исходам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согласованными)</w:t>
            </w:r>
          </w:p>
        </w:tc>
      </w:tr>
      <w:tr>
        <w:trPr>
          <w:trHeight w:val="790" w:hRule="atLeast"/>
        </w:trPr>
        <w:tc>
          <w:tcPr>
            <w:tcW w:w="69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B</w:t>
            </w:r>
          </w:p>
        </w:tc>
        <w:tc>
          <w:tcPr>
            <w:tcW w:w="10444" w:type="dxa"/>
          </w:tcPr>
          <w:p>
            <w:pPr>
              <w:pStyle w:val="TableParagraph"/>
              <w:spacing w:line="204" w:lineRule="auto" w:before="142"/>
              <w:ind w:right="137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Условная рекомендация (не все рассматриваемые критерии эффективности (исходы) являются важными, не все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исследования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имеют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высокое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удовлетворительное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методологическое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качество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и/или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выводы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интересующим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исходам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согласованными)</w:t>
            </w:r>
          </w:p>
        </w:tc>
      </w:tr>
      <w:tr>
        <w:trPr>
          <w:trHeight w:val="790" w:hRule="atLeast"/>
        </w:trPr>
        <w:tc>
          <w:tcPr>
            <w:tcW w:w="690" w:type="dxa"/>
          </w:tcPr>
          <w:p>
            <w:pPr>
              <w:pStyle w:val="TableParagraph"/>
              <w:spacing w:before="118"/>
              <w:rPr>
                <w:sz w:val="16"/>
              </w:rPr>
            </w:pPr>
            <w:r>
              <w:rPr>
                <w:color w:val="212121"/>
                <w:w w:val="103"/>
                <w:sz w:val="16"/>
              </w:rPr>
              <w:t>C</w:t>
            </w:r>
          </w:p>
        </w:tc>
        <w:tc>
          <w:tcPr>
            <w:tcW w:w="10444" w:type="dxa"/>
          </w:tcPr>
          <w:p>
            <w:pPr>
              <w:pStyle w:val="TableParagraph"/>
              <w:spacing w:line="204" w:lineRule="auto" w:before="142"/>
              <w:ind w:right="145"/>
              <w:jc w:val="both"/>
              <w:rPr>
                <w:sz w:val="16"/>
              </w:rPr>
            </w:pPr>
            <w:r>
              <w:rPr>
                <w:color w:val="212121"/>
                <w:w w:val="105"/>
                <w:sz w:val="16"/>
              </w:rPr>
              <w:t>Слабая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рекомендация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(отсутствие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доказательств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надлежащего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качества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(все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рассматриваемые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критерии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эффективности (исходы) являются неважными, все исследования имеют низкое методологическое качество и их</w:t>
            </w:r>
            <w:r>
              <w:rPr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выводы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по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интересующим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исходам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не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являются</w:t>
            </w:r>
            <w:r>
              <w:rPr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color w:val="212121"/>
                <w:w w:val="105"/>
                <w:sz w:val="16"/>
              </w:rPr>
              <w:t>согласованными)</w:t>
            </w:r>
          </w:p>
        </w:tc>
      </w:tr>
    </w:tbl>
    <w:p>
      <w:pPr>
        <w:rPr>
          <w:sz w:val="2"/>
          <w:szCs w:val="2"/>
        </w:rPr>
      </w:pPr>
      <w:r>
        <w:rPr/>
        <w:pict>
          <v:line style="position:absolute;mso-position-horizontal-relative:page;mso-position-vertical-relative:page;z-index:15792128" from="585.621033pt,-.001285pt" to="585.621033pt,841.851194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2640" from="9.37894pt,841.851194pt" to="9.37894pt,-.001285pt" stroked="true" strokeweight="3.751576pt" strokecolor="#ededed">
            <v:stroke dashstyle="solid"/>
            <w10:wrap type="none"/>
          </v:line>
        </w:pict>
      </w:r>
    </w:p>
    <w:p>
      <w:pPr>
        <w:spacing w:after="0"/>
        <w:rPr>
          <w:sz w:val="2"/>
          <w:szCs w:val="2"/>
        </w:rPr>
        <w:sectPr>
          <w:pgSz w:w="11900" w:h="16840"/>
          <w:pgMar w:top="0" w:bottom="0" w:left="260" w:right="260"/>
        </w:sectPr>
      </w:pPr>
    </w:p>
    <w:p>
      <w:pPr>
        <w:pStyle w:val="Heading1"/>
        <w:spacing w:line="170" w:lineRule="auto" w:before="23"/>
        <w:ind w:left="203" w:right="200" w:hanging="1"/>
        <w:jc w:val="center"/>
      </w:pPr>
      <w:r>
        <w:rPr/>
        <w:pict>
          <v:line style="position:absolute;mso-position-horizontal-relative:page;mso-position-vertical-relative:page;z-index:15793152" from="585.621033pt,-.001901pt" to="585.621033pt,841.850578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3664" from="9.37894pt,841.850578pt" to="9.37894pt,-.001901pt" stroked="true" strokeweight="3.751576pt" strokecolor="#ededed">
            <v:stroke dashstyle="solid"/>
            <w10:wrap type="none"/>
          </v:line>
        </w:pict>
      </w:r>
      <w:r>
        <w:rPr/>
        <w:t>Приложение А3. Справочные материалы,</w:t>
      </w:r>
      <w:r>
        <w:rPr>
          <w:spacing w:val="1"/>
        </w:rPr>
        <w:t> </w:t>
      </w:r>
      <w:r>
        <w:rPr/>
        <w:t>включая</w:t>
      </w:r>
      <w:r>
        <w:rPr>
          <w:spacing w:val="-8"/>
        </w:rPr>
        <w:t> </w:t>
      </w:r>
      <w:r>
        <w:rPr/>
        <w:t>соответствие</w:t>
      </w:r>
      <w:r>
        <w:rPr>
          <w:spacing w:val="-8"/>
        </w:rPr>
        <w:t> </w:t>
      </w:r>
      <w:r>
        <w:rPr/>
        <w:t>показаний</w:t>
      </w:r>
      <w:r>
        <w:rPr>
          <w:spacing w:val="-7"/>
        </w:rPr>
        <w:t> </w:t>
      </w:r>
      <w:r>
        <w:rPr/>
        <w:t>к</w:t>
      </w:r>
      <w:r>
        <w:rPr>
          <w:spacing w:val="-8"/>
        </w:rPr>
        <w:t> </w:t>
      </w:r>
      <w:r>
        <w:rPr/>
        <w:t>применению</w:t>
      </w:r>
      <w:r>
        <w:rPr>
          <w:spacing w:val="-7"/>
        </w:rPr>
        <w:t> </w:t>
      </w:r>
      <w:r>
        <w:rPr/>
        <w:t>и</w:t>
      </w:r>
      <w:r>
        <w:rPr>
          <w:spacing w:val="-117"/>
        </w:rPr>
        <w:t> </w:t>
      </w:r>
      <w:r>
        <w:rPr/>
        <w:t>противопоказаний,</w:t>
      </w:r>
      <w:r>
        <w:rPr>
          <w:spacing w:val="-4"/>
        </w:rPr>
        <w:t> </w:t>
      </w:r>
      <w:r>
        <w:rPr/>
        <w:t>способов</w:t>
      </w:r>
      <w:r>
        <w:rPr>
          <w:spacing w:val="-3"/>
        </w:rPr>
        <w:t> </w:t>
      </w:r>
      <w:r>
        <w:rPr/>
        <w:t>применения</w:t>
      </w:r>
      <w:r>
        <w:rPr>
          <w:spacing w:val="-3"/>
        </w:rPr>
        <w:t> </w:t>
      </w:r>
      <w:r>
        <w:rPr/>
        <w:t>и</w:t>
      </w:r>
      <w:r>
        <w:rPr>
          <w:spacing w:val="-3"/>
        </w:rPr>
        <w:t> </w:t>
      </w:r>
      <w:r>
        <w:rPr/>
        <w:t>доз</w:t>
      </w:r>
    </w:p>
    <w:p>
      <w:pPr>
        <w:spacing w:line="170" w:lineRule="auto" w:before="0"/>
        <w:ind w:left="124" w:right="121" w:firstLine="0"/>
        <w:jc w:val="center"/>
        <w:rPr>
          <w:b/>
          <w:sz w:val="48"/>
        </w:rPr>
      </w:pPr>
      <w:r>
        <w:rPr>
          <w:b/>
          <w:sz w:val="48"/>
        </w:rPr>
        <w:t>лекарственных</w:t>
      </w:r>
      <w:r>
        <w:rPr>
          <w:b/>
          <w:spacing w:val="-17"/>
          <w:sz w:val="48"/>
        </w:rPr>
        <w:t> </w:t>
      </w:r>
      <w:r>
        <w:rPr>
          <w:b/>
          <w:sz w:val="48"/>
        </w:rPr>
        <w:t>препаратов,</w:t>
      </w:r>
      <w:r>
        <w:rPr>
          <w:b/>
          <w:spacing w:val="-16"/>
          <w:sz w:val="48"/>
        </w:rPr>
        <w:t> </w:t>
      </w:r>
      <w:r>
        <w:rPr>
          <w:b/>
          <w:sz w:val="48"/>
        </w:rPr>
        <w:t>инструкции</w:t>
      </w:r>
      <w:r>
        <w:rPr>
          <w:b/>
          <w:spacing w:val="-16"/>
          <w:sz w:val="48"/>
        </w:rPr>
        <w:t> </w:t>
      </w:r>
      <w:r>
        <w:rPr>
          <w:b/>
          <w:sz w:val="48"/>
        </w:rPr>
        <w:t>по</w:t>
      </w:r>
      <w:r>
        <w:rPr>
          <w:b/>
          <w:spacing w:val="-117"/>
          <w:sz w:val="48"/>
        </w:rPr>
        <w:t> </w:t>
      </w:r>
      <w:r>
        <w:rPr>
          <w:b/>
          <w:sz w:val="48"/>
        </w:rPr>
        <w:t>применению</w:t>
      </w:r>
      <w:r>
        <w:rPr>
          <w:b/>
          <w:spacing w:val="-3"/>
          <w:sz w:val="48"/>
        </w:rPr>
        <w:t> </w:t>
      </w:r>
      <w:r>
        <w:rPr>
          <w:b/>
          <w:sz w:val="48"/>
        </w:rPr>
        <w:t>лекарственного</w:t>
      </w:r>
      <w:r>
        <w:rPr>
          <w:b/>
          <w:spacing w:val="-3"/>
          <w:sz w:val="48"/>
        </w:rPr>
        <w:t> </w:t>
      </w:r>
      <w:r>
        <w:rPr>
          <w:b/>
          <w:sz w:val="48"/>
        </w:rPr>
        <w:t>препарата</w:t>
      </w:r>
    </w:p>
    <w:p>
      <w:pPr>
        <w:pStyle w:val="BodyText"/>
        <w:spacing w:before="208"/>
        <w:jc w:val="left"/>
      </w:pPr>
      <w:r>
        <w:rPr>
          <w:color w:val="212121"/>
        </w:rPr>
        <w:t>Не применимо.</w:t>
      </w:r>
    </w:p>
    <w:p>
      <w:pPr>
        <w:spacing w:after="0"/>
        <w:jc w:val="left"/>
        <w:sectPr>
          <w:pgSz w:w="11900" w:h="16840"/>
          <w:pgMar w:top="0" w:bottom="0" w:left="260" w:right="260"/>
        </w:sectPr>
      </w:pPr>
    </w:p>
    <w:p>
      <w:pPr>
        <w:pStyle w:val="Heading1"/>
        <w:spacing w:line="446" w:lineRule="exact"/>
        <w:ind w:left="964"/>
      </w:pPr>
      <w:r>
        <w:rPr/>
        <w:pict>
          <v:line style="position:absolute;mso-position-horizontal-relative:page;mso-position-vertical-relative:page;z-index:15795200" from="585.621033pt,-.002516pt" to="585.621033pt,841.853706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5712" from="9.37894pt,841.853706pt" to="9.37894pt,-.002516pt" stroked="true" strokeweight="3.751576pt" strokecolor="#ededed">
            <v:stroke dashstyle="solid"/>
            <w10:wrap type="none"/>
          </v:line>
        </w:pict>
      </w:r>
      <w:r>
        <w:rPr/>
        <w:t>Приложение</w:t>
      </w:r>
      <w:r>
        <w:rPr>
          <w:spacing w:val="-9"/>
        </w:rPr>
        <w:t> </w:t>
      </w:r>
      <w:r>
        <w:rPr/>
        <w:t>Б.</w:t>
      </w:r>
      <w:r>
        <w:rPr>
          <w:spacing w:val="-9"/>
        </w:rPr>
        <w:t> </w:t>
      </w:r>
      <w:r>
        <w:rPr/>
        <w:t>Алгоритмы</w:t>
      </w:r>
      <w:r>
        <w:rPr>
          <w:spacing w:val="-9"/>
        </w:rPr>
        <w:t> </w:t>
      </w:r>
      <w:r>
        <w:rPr/>
        <w:t>действий</w:t>
      </w:r>
      <w:r>
        <w:rPr>
          <w:spacing w:val="-9"/>
        </w:rPr>
        <w:t> </w:t>
      </w:r>
      <w:r>
        <w:rPr/>
        <w:t>врача</w:t>
      </w: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spacing w:before="7"/>
        <w:ind w:left="0"/>
        <w:jc w:val="left"/>
        <w:rPr>
          <w:b/>
          <w:sz w:val="18"/>
        </w:rPr>
      </w:pPr>
      <w:r>
        <w:rPr/>
        <w:drawing>
          <wp:anchor distT="0" distB="0" distL="0" distR="0" allowOverlap="1" layoutInCell="1" locked="0" behindDoc="0" simplePos="0" relativeHeight="128">
            <wp:simplePos x="0" y="0"/>
            <wp:positionH relativeFrom="page">
              <wp:posOffset>435807</wp:posOffset>
            </wp:positionH>
            <wp:positionV relativeFrom="paragraph">
              <wp:posOffset>160656</wp:posOffset>
            </wp:positionV>
            <wp:extent cx="6524248" cy="4416552"/>
            <wp:effectExtent l="0" t="0" r="0" b="0"/>
            <wp:wrapTopAndBottom/>
            <wp:docPr id="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24248" cy="44165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left="0"/>
        <w:jc w:val="left"/>
        <w:rPr>
          <w:b/>
          <w:sz w:val="20"/>
        </w:rPr>
      </w:pPr>
    </w:p>
    <w:p>
      <w:pPr>
        <w:pStyle w:val="BodyText"/>
        <w:spacing w:before="1"/>
        <w:ind w:left="0"/>
        <w:jc w:val="left"/>
        <w:rPr>
          <w:b/>
          <w:sz w:val="11"/>
        </w:rPr>
      </w:pPr>
      <w:r>
        <w:rPr/>
        <w:drawing>
          <wp:anchor distT="0" distB="0" distL="0" distR="0" allowOverlap="1" layoutInCell="1" locked="0" behindDoc="0" simplePos="0" relativeHeight="129">
            <wp:simplePos x="0" y="0"/>
            <wp:positionH relativeFrom="page">
              <wp:posOffset>1970226</wp:posOffset>
            </wp:positionH>
            <wp:positionV relativeFrom="paragraph">
              <wp:posOffset>106286</wp:posOffset>
            </wp:positionV>
            <wp:extent cx="3324367" cy="2793206"/>
            <wp:effectExtent l="0" t="0" r="0" b="0"/>
            <wp:wrapTopAndBottom/>
            <wp:docPr id="3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4367" cy="27932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jc w:val="left"/>
        <w:rPr>
          <w:sz w:val="11"/>
        </w:rPr>
        <w:sectPr>
          <w:pgSz w:w="11900" w:h="16840"/>
          <w:pgMar w:top="0" w:bottom="0" w:left="260" w:right="260"/>
        </w:sectPr>
      </w:pPr>
    </w:p>
    <w:p>
      <w:pPr>
        <w:spacing w:line="446" w:lineRule="exact" w:before="0"/>
        <w:ind w:left="1024" w:right="0" w:firstLine="0"/>
        <w:jc w:val="left"/>
        <w:rPr>
          <w:b/>
          <w:sz w:val="48"/>
        </w:rPr>
      </w:pPr>
      <w:r>
        <w:rPr/>
        <w:pict>
          <v:line style="position:absolute;mso-position-horizontal-relative:page;mso-position-vertical-relative:page;z-index:15796224" from="585.621033pt,.001077pt" to="585.621033pt,841.853555pt" stroked="true" strokeweight="3.751576pt" strokecolor="#ededed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15796736" from="9.37894pt,841.853555pt" to="9.37894pt,.001077pt" stroked="true" strokeweight="3.751576pt" strokecolor="#ededed">
            <v:stroke dashstyle="solid"/>
            <w10:wrap type="none"/>
          </v:line>
        </w:pict>
      </w:r>
      <w:r>
        <w:rPr>
          <w:b/>
          <w:sz w:val="48"/>
        </w:rPr>
        <w:t>Приложение</w:t>
      </w:r>
      <w:r>
        <w:rPr>
          <w:b/>
          <w:spacing w:val="-5"/>
          <w:sz w:val="48"/>
        </w:rPr>
        <w:t> </w:t>
      </w:r>
      <w:r>
        <w:rPr>
          <w:b/>
          <w:sz w:val="48"/>
        </w:rPr>
        <w:t>В.</w:t>
      </w:r>
      <w:r>
        <w:rPr>
          <w:b/>
          <w:spacing w:val="-4"/>
          <w:sz w:val="48"/>
        </w:rPr>
        <w:t> </w:t>
      </w:r>
      <w:r>
        <w:rPr>
          <w:b/>
          <w:sz w:val="48"/>
        </w:rPr>
        <w:t>Информация</w:t>
      </w:r>
      <w:r>
        <w:rPr>
          <w:b/>
          <w:spacing w:val="-4"/>
          <w:sz w:val="48"/>
        </w:rPr>
        <w:t> </w:t>
      </w:r>
      <w:r>
        <w:rPr>
          <w:b/>
          <w:sz w:val="48"/>
        </w:rPr>
        <w:t>для</w:t>
      </w:r>
      <w:r>
        <w:rPr>
          <w:b/>
          <w:spacing w:val="-4"/>
          <w:sz w:val="48"/>
        </w:rPr>
        <w:t> </w:t>
      </w:r>
      <w:r>
        <w:rPr>
          <w:b/>
          <w:sz w:val="48"/>
        </w:rPr>
        <w:t>пациента</w:t>
      </w:r>
    </w:p>
    <w:p>
      <w:pPr>
        <w:pStyle w:val="Heading2"/>
        <w:spacing w:before="184"/>
      </w:pPr>
      <w:r>
        <w:rPr>
          <w:color w:val="212121"/>
        </w:rPr>
        <w:t>Что</w:t>
      </w:r>
      <w:r>
        <w:rPr>
          <w:color w:val="212121"/>
          <w:spacing w:val="-5"/>
        </w:rPr>
        <w:t> </w:t>
      </w:r>
      <w:r>
        <w:rPr>
          <w:color w:val="212121"/>
        </w:rPr>
        <w:t>такое</w:t>
      </w:r>
      <w:r>
        <w:rPr>
          <w:color w:val="212121"/>
          <w:spacing w:val="-5"/>
        </w:rPr>
        <w:t> </w:t>
      </w:r>
      <w:r>
        <w:rPr>
          <w:color w:val="212121"/>
        </w:rPr>
        <w:t>хориоамнионит?</w:t>
      </w:r>
    </w:p>
    <w:p>
      <w:pPr>
        <w:pStyle w:val="BodyText"/>
        <w:spacing w:before="5"/>
        <w:ind w:left="0"/>
        <w:jc w:val="left"/>
        <w:rPr>
          <w:b/>
          <w:sz w:val="30"/>
        </w:rPr>
      </w:pPr>
    </w:p>
    <w:p>
      <w:pPr>
        <w:pStyle w:val="BodyText"/>
        <w:spacing w:line="302" w:lineRule="auto"/>
        <w:ind w:right="123"/>
      </w:pPr>
      <w:r>
        <w:rPr>
          <w:color w:val="212121"/>
        </w:rPr>
        <w:t>Хориоамнионит</w:t>
      </w:r>
      <w:r>
        <w:rPr>
          <w:color w:val="212121"/>
          <w:spacing w:val="63"/>
        </w:rPr>
        <w:t> </w:t>
      </w:r>
      <w:r>
        <w:rPr>
          <w:color w:val="212121"/>
        </w:rPr>
        <w:t>представляет</w:t>
      </w:r>
      <w:r>
        <w:rPr>
          <w:color w:val="212121"/>
          <w:spacing w:val="63"/>
        </w:rPr>
        <w:t> </w:t>
      </w:r>
      <w:r>
        <w:rPr>
          <w:color w:val="212121"/>
        </w:rPr>
        <w:t>собой</w:t>
      </w:r>
      <w:r>
        <w:rPr>
          <w:color w:val="212121"/>
          <w:spacing w:val="63"/>
        </w:rPr>
        <w:t> </w:t>
      </w:r>
      <w:r>
        <w:rPr>
          <w:color w:val="212121"/>
        </w:rPr>
        <w:t>инфекцию,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результате</w:t>
      </w:r>
      <w:r>
        <w:rPr>
          <w:color w:val="212121"/>
          <w:spacing w:val="64"/>
        </w:rPr>
        <w:t> </w:t>
      </w:r>
      <w:r>
        <w:rPr>
          <w:color w:val="212121"/>
        </w:rPr>
        <w:t>которой</w:t>
      </w:r>
      <w:r>
        <w:rPr>
          <w:color w:val="212121"/>
          <w:spacing w:val="63"/>
        </w:rPr>
        <w:t> </w:t>
      </w:r>
      <w:r>
        <w:rPr>
          <w:color w:val="212121"/>
        </w:rPr>
        <w:t>возникает</w:t>
      </w:r>
      <w:r>
        <w:rPr>
          <w:color w:val="212121"/>
          <w:spacing w:val="63"/>
        </w:rPr>
        <w:t> </w:t>
      </w:r>
      <w:r>
        <w:rPr>
          <w:color w:val="212121"/>
        </w:rPr>
        <w:t>воспаление</w:t>
      </w:r>
      <w:r>
        <w:rPr>
          <w:color w:val="212121"/>
          <w:spacing w:val="-65"/>
        </w:rPr>
        <w:t> </w:t>
      </w:r>
      <w:r>
        <w:rPr>
          <w:color w:val="212121"/>
        </w:rPr>
        <w:t>плодных</w:t>
      </w:r>
      <w:r>
        <w:rPr>
          <w:color w:val="212121"/>
          <w:spacing w:val="-2"/>
        </w:rPr>
        <w:t> </w:t>
      </w:r>
      <w:r>
        <w:rPr>
          <w:color w:val="212121"/>
        </w:rPr>
        <w:t>оболочек,</w:t>
      </w:r>
      <w:r>
        <w:rPr>
          <w:color w:val="212121"/>
          <w:spacing w:val="-2"/>
        </w:rPr>
        <w:t> </w:t>
      </w:r>
      <w:r>
        <w:rPr>
          <w:color w:val="212121"/>
        </w:rPr>
        <w:t>околоплодных</w:t>
      </w:r>
      <w:r>
        <w:rPr>
          <w:color w:val="212121"/>
          <w:spacing w:val="-2"/>
        </w:rPr>
        <w:t> </w:t>
      </w:r>
      <w:r>
        <w:rPr>
          <w:color w:val="212121"/>
        </w:rPr>
        <w:t>вод,</w:t>
      </w:r>
      <w:r>
        <w:rPr>
          <w:color w:val="212121"/>
          <w:spacing w:val="-2"/>
        </w:rPr>
        <w:t> </w:t>
      </w:r>
      <w:r>
        <w:rPr>
          <w:color w:val="212121"/>
        </w:rPr>
        <w:t>плаценты,</w:t>
      </w:r>
      <w:r>
        <w:rPr>
          <w:color w:val="212121"/>
          <w:spacing w:val="-2"/>
        </w:rPr>
        <w:t> </w:t>
      </w:r>
      <w:r>
        <w:rPr>
          <w:color w:val="212121"/>
        </w:rPr>
        <w:t>децидуальной</w:t>
      </w:r>
      <w:r>
        <w:rPr>
          <w:color w:val="212121"/>
          <w:spacing w:val="-1"/>
        </w:rPr>
        <w:t> </w:t>
      </w:r>
      <w:r>
        <w:rPr>
          <w:color w:val="212121"/>
        </w:rPr>
        <w:t>ткани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плода.</w:t>
      </w:r>
    </w:p>
    <w:p>
      <w:pPr>
        <w:pStyle w:val="Heading2"/>
        <w:rPr>
          <w:b w:val="0"/>
        </w:rPr>
      </w:pPr>
      <w:r>
        <w:rPr>
          <w:color w:val="212121"/>
        </w:rPr>
        <w:t>Каковы</w:t>
      </w:r>
      <w:r>
        <w:rPr>
          <w:color w:val="212121"/>
          <w:spacing w:val="-6"/>
        </w:rPr>
        <w:t> </w:t>
      </w:r>
      <w:r>
        <w:rPr>
          <w:color w:val="212121"/>
        </w:rPr>
        <w:t>причины</w:t>
      </w:r>
      <w:r>
        <w:rPr>
          <w:color w:val="212121"/>
          <w:spacing w:val="-6"/>
        </w:rPr>
        <w:t> </w:t>
      </w:r>
      <w:r>
        <w:rPr>
          <w:color w:val="212121"/>
        </w:rPr>
        <w:t>развития</w:t>
      </w:r>
      <w:r>
        <w:rPr>
          <w:color w:val="212121"/>
          <w:spacing w:val="-5"/>
        </w:rPr>
        <w:t> </w:t>
      </w:r>
      <w:r>
        <w:rPr>
          <w:color w:val="212121"/>
        </w:rPr>
        <w:t>хориоамнионита</w:t>
      </w:r>
      <w:r>
        <w:rPr>
          <w:b w:val="0"/>
          <w:color w:val="212121"/>
        </w:rPr>
        <w:t>?</w:t>
      </w:r>
    </w:p>
    <w:p>
      <w:pPr>
        <w:pStyle w:val="BodyText"/>
        <w:spacing w:before="5"/>
        <w:ind w:left="0"/>
        <w:jc w:val="left"/>
        <w:rPr>
          <w:sz w:val="30"/>
        </w:rPr>
      </w:pPr>
    </w:p>
    <w:p>
      <w:pPr>
        <w:pStyle w:val="BodyText"/>
        <w:spacing w:line="302" w:lineRule="auto"/>
        <w:ind w:right="125"/>
      </w:pPr>
      <w:r>
        <w:rPr>
          <w:color w:val="212121"/>
        </w:rPr>
        <w:t>Хориоамнионит развивается вследствие проникновения микробов восходящим (из влагалища)</w:t>
      </w:r>
      <w:r>
        <w:rPr>
          <w:color w:val="212121"/>
          <w:spacing w:val="1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</w:rPr>
        <w:t>гематогенным путем</w:t>
      </w:r>
      <w:r>
        <w:rPr>
          <w:color w:val="212121"/>
          <w:spacing w:val="-1"/>
        </w:rPr>
        <w:t> </w:t>
      </w:r>
      <w:r>
        <w:rPr>
          <w:color w:val="212121"/>
        </w:rPr>
        <w:t>(из хронических</w:t>
      </w:r>
      <w:r>
        <w:rPr>
          <w:color w:val="212121"/>
          <w:spacing w:val="-1"/>
        </w:rPr>
        <w:t> </w:t>
      </w:r>
      <w:r>
        <w:rPr>
          <w:color w:val="212121"/>
        </w:rPr>
        <w:t>очагов инфекции).</w:t>
      </w:r>
    </w:p>
    <w:p>
      <w:pPr>
        <w:pStyle w:val="Heading2"/>
      </w:pPr>
      <w:r>
        <w:rPr>
          <w:color w:val="212121"/>
        </w:rPr>
        <w:t>Каковы</w:t>
      </w:r>
      <w:r>
        <w:rPr>
          <w:color w:val="212121"/>
          <w:spacing w:val="-7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7"/>
        </w:rPr>
        <w:t> </w:t>
      </w:r>
      <w:r>
        <w:rPr>
          <w:color w:val="212121"/>
        </w:rPr>
        <w:t>проявления</w:t>
      </w:r>
      <w:r>
        <w:rPr>
          <w:color w:val="212121"/>
          <w:spacing w:val="-7"/>
        </w:rPr>
        <w:t> </w:t>
      </w:r>
      <w:r>
        <w:rPr>
          <w:color w:val="212121"/>
        </w:rPr>
        <w:t>хориоамнионита?</w:t>
      </w:r>
    </w:p>
    <w:p>
      <w:pPr>
        <w:pStyle w:val="BodyText"/>
        <w:spacing w:before="4"/>
        <w:ind w:left="0"/>
        <w:jc w:val="left"/>
        <w:rPr>
          <w:b/>
          <w:sz w:val="30"/>
        </w:rPr>
      </w:pPr>
    </w:p>
    <w:p>
      <w:pPr>
        <w:pStyle w:val="BodyText"/>
        <w:spacing w:line="302" w:lineRule="auto" w:before="1"/>
        <w:ind w:right="119"/>
      </w:pPr>
      <w:r>
        <w:rPr>
          <w:color w:val="212121"/>
        </w:rPr>
        <w:t>Хориоамнионит проявляется повышением температуры тела, болью в области матки, гнойными</w:t>
      </w:r>
      <w:r>
        <w:rPr>
          <w:color w:val="212121"/>
          <w:spacing w:val="-65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</w:t>
      </w:r>
      <w:r>
        <w:rPr>
          <w:color w:val="212121"/>
        </w:rPr>
        <w:t>сукровичными выделениями из влагалища.</w:t>
      </w:r>
    </w:p>
    <w:p>
      <w:pPr>
        <w:pStyle w:val="Heading2"/>
        <w:rPr>
          <w:b w:val="0"/>
        </w:rPr>
      </w:pPr>
      <w:r>
        <w:rPr>
          <w:color w:val="212121"/>
        </w:rPr>
        <w:t>Каковы</w:t>
      </w:r>
      <w:r>
        <w:rPr>
          <w:color w:val="212121"/>
          <w:spacing w:val="-8"/>
        </w:rPr>
        <w:t> </w:t>
      </w:r>
      <w:r>
        <w:rPr>
          <w:color w:val="212121"/>
        </w:rPr>
        <w:t>осложнения</w:t>
      </w:r>
      <w:r>
        <w:rPr>
          <w:color w:val="212121"/>
          <w:spacing w:val="-8"/>
        </w:rPr>
        <w:t> </w:t>
      </w:r>
      <w:r>
        <w:rPr>
          <w:color w:val="212121"/>
        </w:rPr>
        <w:t>при</w:t>
      </w:r>
      <w:r>
        <w:rPr>
          <w:color w:val="212121"/>
          <w:spacing w:val="-8"/>
        </w:rPr>
        <w:t> </w:t>
      </w:r>
      <w:r>
        <w:rPr>
          <w:color w:val="212121"/>
        </w:rPr>
        <w:t>хориоамнионите</w:t>
      </w:r>
      <w:r>
        <w:rPr>
          <w:b w:val="0"/>
          <w:color w:val="212121"/>
        </w:rPr>
        <w:t>?</w:t>
      </w:r>
    </w:p>
    <w:p>
      <w:pPr>
        <w:pStyle w:val="BodyText"/>
        <w:spacing w:before="4"/>
        <w:ind w:left="0"/>
        <w:jc w:val="left"/>
        <w:rPr>
          <w:sz w:val="30"/>
        </w:rPr>
      </w:pPr>
    </w:p>
    <w:p>
      <w:pPr>
        <w:pStyle w:val="BodyText"/>
        <w:spacing w:line="302" w:lineRule="auto" w:before="1"/>
        <w:ind w:right="114"/>
      </w:pPr>
      <w:r>
        <w:rPr>
          <w:color w:val="212121"/>
        </w:rPr>
        <w:t>При хориоамнионите могут возникнуть акушерские осложнения в виде дисфункции родовой</w:t>
      </w:r>
      <w:r>
        <w:rPr>
          <w:color w:val="212121"/>
          <w:spacing w:val="1"/>
        </w:rPr>
        <w:t> </w:t>
      </w:r>
      <w:r>
        <w:rPr>
          <w:color w:val="212121"/>
        </w:rPr>
        <w:t>деятельности,</w:t>
      </w:r>
      <w:r>
        <w:rPr>
          <w:color w:val="212121"/>
          <w:spacing w:val="1"/>
        </w:rPr>
        <w:t> </w:t>
      </w:r>
      <w:r>
        <w:rPr>
          <w:color w:val="212121"/>
        </w:rPr>
        <w:t>послеродового</w:t>
      </w:r>
      <w:r>
        <w:rPr>
          <w:color w:val="212121"/>
          <w:spacing w:val="1"/>
        </w:rPr>
        <w:t> </w:t>
      </w:r>
      <w:r>
        <w:rPr>
          <w:color w:val="212121"/>
        </w:rPr>
        <w:t>гипотонического</w:t>
      </w:r>
      <w:r>
        <w:rPr>
          <w:color w:val="212121"/>
          <w:spacing w:val="1"/>
        </w:rPr>
        <w:t> </w:t>
      </w:r>
      <w:r>
        <w:rPr>
          <w:color w:val="212121"/>
        </w:rPr>
        <w:t>кровотечения,</w:t>
      </w:r>
      <w:r>
        <w:rPr>
          <w:color w:val="212121"/>
          <w:spacing w:val="1"/>
        </w:rPr>
        <w:t> </w:t>
      </w:r>
      <w:r>
        <w:rPr>
          <w:color w:val="212121"/>
        </w:rPr>
        <w:t>эндометрита,</w:t>
      </w:r>
      <w:r>
        <w:rPr>
          <w:color w:val="212121"/>
          <w:spacing w:val="1"/>
        </w:rPr>
        <w:t> </w:t>
      </w:r>
      <w:r>
        <w:rPr>
          <w:color w:val="212121"/>
        </w:rPr>
        <w:t>перитонита,</w:t>
      </w:r>
      <w:r>
        <w:rPr>
          <w:color w:val="212121"/>
          <w:spacing w:val="1"/>
        </w:rPr>
        <w:t> </w:t>
      </w:r>
      <w:r>
        <w:rPr>
          <w:color w:val="212121"/>
        </w:rPr>
        <w:t>септических</w:t>
      </w:r>
      <w:r>
        <w:rPr>
          <w:color w:val="212121"/>
          <w:spacing w:val="-1"/>
        </w:rPr>
        <w:t> </w:t>
      </w:r>
      <w:r>
        <w:rPr>
          <w:color w:val="212121"/>
        </w:rPr>
        <w:t>осложнений у матери и</w:t>
      </w:r>
      <w:r>
        <w:rPr>
          <w:color w:val="212121"/>
          <w:spacing w:val="-1"/>
        </w:rPr>
        <w:t> </w:t>
      </w:r>
      <w:r>
        <w:rPr>
          <w:color w:val="212121"/>
        </w:rPr>
        <w:t>новорожденного.</w:t>
      </w:r>
    </w:p>
    <w:p>
      <w:pPr>
        <w:pStyle w:val="Heading2"/>
        <w:spacing w:before="267"/>
      </w:pPr>
      <w:r>
        <w:rPr>
          <w:color w:val="212121"/>
        </w:rPr>
        <w:t>Как</w:t>
      </w:r>
      <w:r>
        <w:rPr>
          <w:color w:val="212121"/>
          <w:spacing w:val="-6"/>
        </w:rPr>
        <w:t> </w:t>
      </w:r>
      <w:r>
        <w:rPr>
          <w:color w:val="212121"/>
        </w:rPr>
        <w:t>лечится</w:t>
      </w:r>
      <w:r>
        <w:rPr>
          <w:color w:val="212121"/>
          <w:spacing w:val="-6"/>
        </w:rPr>
        <w:t> </w:t>
      </w:r>
      <w:r>
        <w:rPr>
          <w:color w:val="212121"/>
        </w:rPr>
        <w:t>хориоамнионит?</w:t>
      </w:r>
    </w:p>
    <w:p>
      <w:pPr>
        <w:pStyle w:val="BodyText"/>
        <w:spacing w:before="4"/>
        <w:ind w:left="0"/>
        <w:jc w:val="left"/>
        <w:rPr>
          <w:b/>
          <w:sz w:val="30"/>
        </w:rPr>
      </w:pPr>
    </w:p>
    <w:p>
      <w:pPr>
        <w:pStyle w:val="BodyText"/>
        <w:spacing w:line="302" w:lineRule="auto"/>
        <w:ind w:right="120"/>
      </w:pPr>
      <w:r>
        <w:rPr>
          <w:color w:val="212121"/>
        </w:rPr>
        <w:t>Основными</w:t>
      </w:r>
      <w:r>
        <w:rPr>
          <w:color w:val="212121"/>
          <w:spacing w:val="1"/>
        </w:rPr>
        <w:t> </w:t>
      </w:r>
      <w:r>
        <w:rPr>
          <w:color w:val="212121"/>
        </w:rPr>
        <w:t>методами</w:t>
      </w:r>
      <w:r>
        <w:rPr>
          <w:color w:val="212121"/>
          <w:spacing w:val="1"/>
        </w:rPr>
        <w:t> </w:t>
      </w:r>
      <w:r>
        <w:rPr>
          <w:color w:val="212121"/>
        </w:rPr>
        <w:t>лечения</w:t>
      </w:r>
      <w:r>
        <w:rPr>
          <w:color w:val="212121"/>
          <w:spacing w:val="1"/>
        </w:rPr>
        <w:t> </w:t>
      </w:r>
      <w:r>
        <w:rPr>
          <w:color w:val="212121"/>
        </w:rPr>
        <w:t>являются</w:t>
      </w:r>
      <w:r>
        <w:rPr>
          <w:color w:val="212121"/>
          <w:spacing w:val="1"/>
        </w:rPr>
        <w:t> </w:t>
      </w:r>
      <w:r>
        <w:rPr>
          <w:color w:val="212121"/>
        </w:rPr>
        <w:t>назначение</w:t>
      </w:r>
      <w:r>
        <w:rPr>
          <w:color w:val="212121"/>
          <w:spacing w:val="1"/>
        </w:rPr>
        <w:t> </w:t>
      </w:r>
      <w:r>
        <w:rPr>
          <w:color w:val="212121"/>
        </w:rPr>
        <w:t>антибактериальной</w:t>
      </w:r>
      <w:r>
        <w:rPr>
          <w:color w:val="212121"/>
          <w:spacing w:val="1"/>
        </w:rPr>
        <w:t> </w:t>
      </w:r>
      <w:r>
        <w:rPr>
          <w:color w:val="212121"/>
        </w:rPr>
        <w:t>терапии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родоразрешение.</w:t>
      </w:r>
    </w:p>
    <w:p>
      <w:pPr>
        <w:pStyle w:val="Heading2"/>
      </w:pPr>
      <w:r>
        <w:rPr>
          <w:color w:val="212121"/>
        </w:rPr>
        <w:t>Что</w:t>
      </w:r>
      <w:r>
        <w:rPr>
          <w:color w:val="212121"/>
          <w:spacing w:val="-5"/>
        </w:rPr>
        <w:t> </w:t>
      </w:r>
      <w:r>
        <w:rPr>
          <w:color w:val="212121"/>
        </w:rPr>
        <w:t>делать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случае</w:t>
      </w:r>
      <w:r>
        <w:rPr>
          <w:color w:val="212121"/>
          <w:spacing w:val="-5"/>
        </w:rPr>
        <w:t> </w:t>
      </w:r>
      <w:r>
        <w:rPr>
          <w:color w:val="212121"/>
        </w:rPr>
        <w:t>выявления</w:t>
      </w:r>
      <w:r>
        <w:rPr>
          <w:color w:val="212121"/>
          <w:spacing w:val="-5"/>
        </w:rPr>
        <w:t> </w:t>
      </w:r>
      <w:r>
        <w:rPr>
          <w:color w:val="212121"/>
        </w:rPr>
        <w:t>признаков</w:t>
      </w:r>
      <w:r>
        <w:rPr>
          <w:color w:val="212121"/>
          <w:spacing w:val="-4"/>
        </w:rPr>
        <w:t> </w:t>
      </w:r>
      <w:r>
        <w:rPr>
          <w:color w:val="212121"/>
        </w:rPr>
        <w:t>хориоамнионита?</w:t>
      </w:r>
    </w:p>
    <w:p>
      <w:pPr>
        <w:pStyle w:val="BodyText"/>
        <w:spacing w:before="5"/>
        <w:ind w:left="0"/>
        <w:jc w:val="left"/>
        <w:rPr>
          <w:b/>
          <w:sz w:val="30"/>
        </w:rPr>
      </w:pPr>
    </w:p>
    <w:p>
      <w:pPr>
        <w:pStyle w:val="BodyText"/>
        <w:spacing w:line="302" w:lineRule="auto"/>
        <w:ind w:right="121"/>
      </w:pPr>
      <w:r>
        <w:rPr>
          <w:color w:val="212121"/>
        </w:rPr>
        <w:t>Немедленно</w:t>
      </w:r>
      <w:r>
        <w:rPr>
          <w:color w:val="212121"/>
          <w:spacing w:val="1"/>
        </w:rPr>
        <w:t> </w:t>
      </w:r>
      <w:r>
        <w:rPr>
          <w:color w:val="212121"/>
        </w:rPr>
        <w:t>позвоните</w:t>
      </w:r>
      <w:r>
        <w:rPr>
          <w:color w:val="212121"/>
          <w:spacing w:val="1"/>
        </w:rPr>
        <w:t> </w:t>
      </w:r>
      <w:r>
        <w:rPr>
          <w:color w:val="212121"/>
        </w:rPr>
        <w:t>своему</w:t>
      </w:r>
      <w:r>
        <w:rPr>
          <w:color w:val="212121"/>
          <w:spacing w:val="1"/>
        </w:rPr>
        <w:t> </w:t>
      </w:r>
      <w:r>
        <w:rPr>
          <w:color w:val="212121"/>
        </w:rPr>
        <w:t>врачу,</w:t>
      </w:r>
      <w:r>
        <w:rPr>
          <w:color w:val="212121"/>
          <w:spacing w:val="1"/>
        </w:rPr>
        <w:t> </w:t>
      </w:r>
      <w:r>
        <w:rPr>
          <w:color w:val="212121"/>
        </w:rPr>
        <w:t>если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</w:rPr>
        <w:t>вас</w:t>
      </w:r>
      <w:r>
        <w:rPr>
          <w:color w:val="212121"/>
          <w:spacing w:val="1"/>
        </w:rPr>
        <w:t> </w:t>
      </w:r>
      <w:r>
        <w:rPr>
          <w:color w:val="212121"/>
        </w:rPr>
        <w:t>появились</w:t>
      </w:r>
      <w:r>
        <w:rPr>
          <w:color w:val="212121"/>
          <w:spacing w:val="1"/>
        </w:rPr>
        <w:t> </w:t>
      </w:r>
      <w:r>
        <w:rPr>
          <w:color w:val="212121"/>
        </w:rPr>
        <w:t>какие-либо</w:t>
      </w:r>
      <w:r>
        <w:rPr>
          <w:color w:val="212121"/>
          <w:spacing w:val="1"/>
        </w:rPr>
        <w:t> </w:t>
      </w:r>
      <w:r>
        <w:rPr>
          <w:color w:val="212121"/>
        </w:rPr>
        <w:t>из</w:t>
      </w:r>
      <w:r>
        <w:rPr>
          <w:color w:val="212121"/>
          <w:spacing w:val="1"/>
        </w:rPr>
        <w:t> </w:t>
      </w:r>
      <w:r>
        <w:rPr>
          <w:color w:val="212121"/>
        </w:rPr>
        <w:t>следующих</w:t>
      </w:r>
      <w:r>
        <w:rPr>
          <w:color w:val="212121"/>
          <w:spacing w:val="1"/>
        </w:rPr>
        <w:t> </w:t>
      </w:r>
      <w:r>
        <w:rPr>
          <w:color w:val="212121"/>
        </w:rPr>
        <w:t>признаков: повышение температуры тела более 38°С, учащение пульса, изменение характера</w:t>
      </w:r>
      <w:r>
        <w:rPr>
          <w:color w:val="212121"/>
          <w:spacing w:val="1"/>
        </w:rPr>
        <w:t> </w:t>
      </w:r>
      <w:r>
        <w:rPr>
          <w:color w:val="212121"/>
        </w:rPr>
        <w:t>выделений</w:t>
      </w:r>
      <w:r>
        <w:rPr>
          <w:color w:val="212121"/>
          <w:spacing w:val="-1"/>
        </w:rPr>
        <w:t> </w:t>
      </w:r>
      <w:r>
        <w:rPr>
          <w:color w:val="212121"/>
        </w:rPr>
        <w:t>из влагалища,</w:t>
      </w:r>
      <w:r>
        <w:rPr>
          <w:color w:val="212121"/>
          <w:spacing w:val="-1"/>
        </w:rPr>
        <w:t> </w:t>
      </w:r>
      <w:r>
        <w:rPr>
          <w:color w:val="212121"/>
        </w:rPr>
        <w:t>нарушение двигательной активности</w:t>
      </w:r>
      <w:r>
        <w:rPr>
          <w:color w:val="212121"/>
          <w:spacing w:val="-1"/>
        </w:rPr>
        <w:t> </w:t>
      </w:r>
      <w:r>
        <w:rPr>
          <w:color w:val="212121"/>
        </w:rPr>
        <w:t>плода.</w:t>
      </w:r>
    </w:p>
    <w:p>
      <w:pPr>
        <w:spacing w:after="0" w:line="302" w:lineRule="auto"/>
        <w:sectPr>
          <w:pgSz w:w="11900" w:h="16840"/>
          <w:pgMar w:top="0" w:bottom="0" w:left="260" w:right="260"/>
        </w:sectPr>
      </w:pPr>
    </w:p>
    <w:p>
      <w:pPr>
        <w:pStyle w:val="Heading1"/>
        <w:spacing w:line="170" w:lineRule="auto" w:before="23"/>
        <w:ind w:right="122"/>
        <w:jc w:val="center"/>
      </w:pPr>
      <w:r>
        <w:rPr/>
        <w:pict>
          <v:shape style="position:absolute;margin-left:9.37894pt;margin-top:-.947449pt;width:576.25pt;height:124.2pt;mso-position-horizontal-relative:page;mso-position-vertical-relative:paragraph;z-index:-16145408" coordorigin="188,-19" coordsize="11525,2484" path="m11712,-19l11712,2465,188,2465,188,-19e" filled="false" stroked="true" strokeweight="3.751576pt" strokecolor="#ededed">
            <v:path arrowok="t"/>
            <v:stroke dashstyle="solid"/>
            <w10:wrap type="none"/>
          </v:shape>
        </w:pict>
      </w:r>
      <w:r>
        <w:rPr/>
        <w:t>Приложение</w:t>
      </w:r>
      <w:r>
        <w:rPr>
          <w:spacing w:val="-8"/>
        </w:rPr>
        <w:t> </w:t>
      </w:r>
      <w:r>
        <w:rPr/>
        <w:t>Г1-ГN.</w:t>
      </w:r>
      <w:r>
        <w:rPr>
          <w:spacing w:val="-7"/>
        </w:rPr>
        <w:t> </w:t>
      </w:r>
      <w:r>
        <w:rPr/>
        <w:t>Шкалы</w:t>
      </w:r>
      <w:r>
        <w:rPr>
          <w:spacing w:val="-7"/>
        </w:rPr>
        <w:t> </w:t>
      </w:r>
      <w:r>
        <w:rPr/>
        <w:t>оценки,</w:t>
      </w:r>
      <w:r>
        <w:rPr>
          <w:spacing w:val="-7"/>
        </w:rPr>
        <w:t> </w:t>
      </w:r>
      <w:r>
        <w:rPr/>
        <w:t>вопросники</w:t>
      </w:r>
      <w:r>
        <w:rPr>
          <w:spacing w:val="-7"/>
        </w:rPr>
        <w:t> </w:t>
      </w:r>
      <w:r>
        <w:rPr/>
        <w:t>и</w:t>
      </w:r>
      <w:r>
        <w:rPr>
          <w:spacing w:val="-117"/>
        </w:rPr>
        <w:t> </w:t>
      </w:r>
      <w:r>
        <w:rPr/>
        <w:t>другие</w:t>
      </w:r>
      <w:r>
        <w:rPr>
          <w:spacing w:val="-3"/>
        </w:rPr>
        <w:t> </w:t>
      </w:r>
      <w:r>
        <w:rPr/>
        <w:t>оценочные</w:t>
      </w:r>
      <w:r>
        <w:rPr>
          <w:spacing w:val="-2"/>
        </w:rPr>
        <w:t> </w:t>
      </w:r>
      <w:r>
        <w:rPr/>
        <w:t>инструменты</w:t>
      </w:r>
      <w:r>
        <w:rPr>
          <w:spacing w:val="-3"/>
        </w:rPr>
        <w:t> </w:t>
      </w:r>
      <w:r>
        <w:rPr/>
        <w:t>состояния</w:t>
      </w:r>
    </w:p>
    <w:p>
      <w:pPr>
        <w:spacing w:line="170" w:lineRule="auto" w:before="0"/>
        <w:ind w:left="124" w:right="122" w:firstLine="0"/>
        <w:jc w:val="center"/>
        <w:rPr>
          <w:b/>
          <w:sz w:val="48"/>
        </w:rPr>
      </w:pPr>
      <w:r>
        <w:rPr>
          <w:b/>
          <w:sz w:val="48"/>
        </w:rPr>
        <w:t>пациента, приведенные в клинических</w:t>
      </w:r>
      <w:r>
        <w:rPr>
          <w:b/>
          <w:spacing w:val="-117"/>
          <w:sz w:val="48"/>
        </w:rPr>
        <w:t> </w:t>
      </w:r>
      <w:r>
        <w:rPr>
          <w:b/>
          <w:sz w:val="48"/>
        </w:rPr>
        <w:t>рекомендациях</w:t>
      </w:r>
    </w:p>
    <w:p>
      <w:pPr>
        <w:pStyle w:val="BodyText"/>
        <w:spacing w:before="6"/>
        <w:ind w:left="0"/>
        <w:jc w:val="left"/>
        <w:rPr>
          <w:b/>
          <w:sz w:val="10"/>
        </w:rPr>
      </w:pPr>
    </w:p>
    <w:p>
      <w:pPr>
        <w:pStyle w:val="BodyText"/>
        <w:spacing w:before="89"/>
        <w:jc w:val="left"/>
      </w:pPr>
      <w:r>
        <w:rPr>
          <w:color w:val="212121"/>
        </w:rPr>
        <w:t>Не применимо.</w:t>
      </w:r>
    </w:p>
    <w:sectPr>
      <w:pgSz w:w="11900" w:h="16840"/>
      <w:pgMar w:top="0" w:bottom="280" w:left="260" w:right="2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">
    <w:multiLevelType w:val="hybridMultilevel"/>
    <w:lvl w:ilvl="0">
      <w:start w:val="1"/>
      <w:numFmt w:val="decimal"/>
      <w:lvlText w:val="%1."/>
      <w:lvlJc w:val="left"/>
      <w:pPr>
        <w:ind w:left="385" w:hanging="271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479" w:hanging="27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579" w:hanging="27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679" w:hanging="27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779" w:hanging="27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879" w:hanging="27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979" w:hanging="27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79" w:hanging="27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79" w:hanging="271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490" w:hanging="376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87" w:hanging="37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75" w:hanging="37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63" w:hanging="37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51" w:hanging="37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39" w:hanging="37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27" w:hanging="37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15" w:hanging="37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03" w:hanging="376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15" w:hanging="855"/>
        <w:jc w:val="left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5" w:hanging="85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1" w:hanging="85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7" w:hanging="85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3" w:hanging="85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49" w:hanging="85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5" w:hanging="85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1" w:hanging="85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7" w:hanging="855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[%1]"/>
      <w:lvlJc w:val="left"/>
      <w:pPr>
        <w:ind w:left="497" w:hanging="383"/>
        <w:jc w:val="left"/>
      </w:pPr>
      <w:rPr>
        <w:rFonts w:hint="default" w:ascii="Times New Roman" w:hAnsi="Times New Roman" w:eastAsia="Times New Roman" w:cs="Times New Roman"/>
        <w:color w:val="1875D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587" w:hanging="38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675" w:hanging="38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63" w:hanging="38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51" w:hanging="38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939" w:hanging="38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027" w:hanging="38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115" w:hanging="38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203" w:hanging="383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3"/>
      <w:numFmt w:val="decimal"/>
      <w:lvlText w:val="%1"/>
      <w:lvlJc w:val="left"/>
      <w:pPr>
        <w:ind w:left="1038" w:hanging="47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38" w:hanging="473"/>
        <w:jc w:val="left"/>
      </w:pPr>
      <w:rPr>
        <w:rFonts w:hint="default" w:ascii="Times New Roman" w:hAnsi="Times New Roman" w:eastAsia="Times New Roman" w:cs="Times New Roman"/>
        <w:b/>
        <w:bCs/>
        <w:color w:val="212121"/>
        <w:w w:val="100"/>
        <w:sz w:val="27"/>
        <w:szCs w:val="27"/>
        <w:u w:val="single" w:color="212121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107" w:hanging="47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141" w:hanging="47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175" w:hanging="47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209" w:hanging="47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43" w:hanging="47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77" w:hanging="47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11" w:hanging="473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lvlText w:val="·"/>
      <w:lvlJc w:val="left"/>
      <w:pPr>
        <w:ind w:left="115" w:hanging="1103"/>
      </w:pPr>
      <w:rPr>
        <w:rFonts w:hint="default" w:ascii="Times New Roman" w:hAnsi="Times New Roman" w:eastAsia="Times New Roman" w:cs="Times New Roman"/>
        <w:color w:val="212121"/>
        <w:w w:val="100"/>
        <w:sz w:val="27"/>
        <w:szCs w:val="27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45" w:hanging="1103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71" w:hanging="110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97" w:hanging="110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23" w:hanging="110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49" w:hanging="110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875" w:hanging="110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001" w:hanging="110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127" w:hanging="1103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313" w:hanging="481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48"/>
        <w:szCs w:val="48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650" w:hanging="721"/>
        <w:jc w:val="right"/>
      </w:pPr>
      <w:rPr>
        <w:rFonts w:hint="default" w:ascii="Times New Roman" w:hAnsi="Times New Roman" w:eastAsia="Times New Roman" w:cs="Times New Roman"/>
        <w:b/>
        <w:bCs/>
        <w:w w:val="100"/>
        <w:sz w:val="48"/>
        <w:szCs w:val="48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000" w:hanging="72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922" w:hanging="72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844" w:hanging="72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767" w:hanging="72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689" w:hanging="72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612" w:hanging="72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534" w:hanging="721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700" w:hanging="271"/>
        <w:jc w:val="left"/>
      </w:pPr>
      <w:rPr>
        <w:rFonts w:hint="default" w:ascii="Times New Roman" w:hAnsi="Times New Roman" w:eastAsia="Times New Roman" w:cs="Times New Roman"/>
        <w:color w:val="15648A"/>
        <w:w w:val="100"/>
        <w:sz w:val="27"/>
        <w:szCs w:val="27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35" w:hanging="406"/>
        <w:jc w:val="left"/>
      </w:pPr>
      <w:rPr>
        <w:rFonts w:hint="default" w:ascii="Times New Roman" w:hAnsi="Times New Roman" w:eastAsia="Times New Roman" w:cs="Times New Roman"/>
        <w:color w:val="15648A"/>
        <w:w w:val="100"/>
        <w:sz w:val="27"/>
        <w:szCs w:val="27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011" w:hanging="40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182" w:hanging="4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353" w:hanging="4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524" w:hanging="4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95" w:hanging="4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66" w:hanging="4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37" w:hanging="406"/>
      </w:pPr>
      <w:rPr>
        <w:rFonts w:hint="default"/>
        <w:lang w:val="ru-RU" w:eastAsia="en-US" w:bidi="ar-SA"/>
      </w:r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115"/>
      <w:jc w:val="both"/>
    </w:pPr>
    <w:rPr>
      <w:rFonts w:ascii="Times New Roman" w:hAnsi="Times New Roman" w:eastAsia="Times New Roman" w:cs="Times New Roman"/>
      <w:sz w:val="27"/>
      <w:szCs w:val="27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24"/>
      <w:outlineLvl w:val="1"/>
    </w:pPr>
    <w:rPr>
      <w:rFonts w:ascii="Times New Roman" w:hAnsi="Times New Roman" w:eastAsia="Times New Roman" w:cs="Times New Roman"/>
      <w:b/>
      <w:bCs/>
      <w:sz w:val="48"/>
      <w:szCs w:val="48"/>
      <w:lang w:val="ru-RU" w:eastAsia="en-US" w:bidi="ar-SA"/>
    </w:rPr>
  </w:style>
  <w:style w:styleId="Heading2" w:type="paragraph">
    <w:name w:val="Heading 2"/>
    <w:basedOn w:val="Normal"/>
    <w:uiPriority w:val="1"/>
    <w:qFormat/>
    <w:pPr>
      <w:spacing w:before="268"/>
      <w:ind w:left="115"/>
      <w:outlineLvl w:val="2"/>
    </w:pPr>
    <w:rPr>
      <w:rFonts w:ascii="Times New Roman" w:hAnsi="Times New Roman" w:eastAsia="Times New Roman" w:cs="Times New Roman"/>
      <w:b/>
      <w:bCs/>
      <w:sz w:val="27"/>
      <w:szCs w:val="27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spacing w:before="268"/>
      <w:ind w:left="115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136"/>
      <w:ind w:left="155"/>
    </w:pPr>
    <w:rPr>
      <w:rFonts w:ascii="Verdana" w:hAnsi="Verdana" w:eastAsia="Verdana" w:cs="Verdana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s://cr.minzdrav.gov.ru/" TargetMode="External"/><Relationship Id="rId7" Type="http://schemas.openxmlformats.org/officeDocument/2006/relationships/hyperlink" Target="https://disk.yandex.ru/i/DzdPmpqt1o7IFA" TargetMode="External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2023-08-20T20:55:25Z</dcterms:created>
  <dcterms:modified xsi:type="dcterms:W3CDTF">2023-08-20T20:55:25Z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2023-08-16T00:00:00Z</vt:filetime>
  </property>
  <property fmtid="{D5CDD505-2E9C-101B-9397-08002B2CF9AE}" pid="3" name="Creator">
    <vt:lpwstr>Chromium</vt:lpwstr>
  </property>
  <property fmtid="{D5CDD505-2E9C-101B-9397-08002B2CF9AE}" pid="4" name="LastSaved">
    <vt:filetime>2023-08-20T00:00:00Z</vt:filetime>
  </property>
</Properties>
</file>